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E97" w:rsidRPr="00280E97" w:rsidRDefault="00280E97" w:rsidP="00406A8D">
      <w:pPr>
        <w:spacing w:before="240" w:after="120" w:line="240" w:lineRule="auto"/>
        <w:rPr>
          <w:rFonts w:ascii="Times New Roman" w:eastAsia="Times New Roman" w:hAnsi="Times New Roman" w:cs="Times New Roman"/>
          <w:sz w:val="24"/>
          <w:szCs w:val="24"/>
          <w:lang w:eastAsia="nb-NO"/>
        </w:rPr>
      </w:pPr>
      <w:r w:rsidRPr="00280E97">
        <w:rPr>
          <w:rFonts w:ascii="Arial" w:eastAsia="Times New Roman" w:hAnsi="Arial" w:cs="Arial"/>
          <w:color w:val="000000"/>
          <w:sz w:val="52"/>
          <w:szCs w:val="52"/>
          <w:lang w:eastAsia="nb-NO"/>
        </w:rPr>
        <w:t xml:space="preserve">HP-Gudstjeneste </w:t>
      </w:r>
      <w:r w:rsidR="00406A8D">
        <w:rPr>
          <w:rFonts w:ascii="Arial" w:eastAsia="Times New Roman" w:hAnsi="Arial" w:cs="Arial"/>
          <w:color w:val="000000"/>
          <w:sz w:val="52"/>
          <w:szCs w:val="52"/>
          <w:lang w:eastAsia="nb-NO"/>
        </w:rPr>
        <w:t>18.oktober</w:t>
      </w:r>
    </w:p>
    <w:p w:rsidR="00280E97" w:rsidRPr="00280E97" w:rsidRDefault="00871865" w:rsidP="00036591">
      <w:pPr>
        <w:spacing w:before="240" w:after="120" w:line="240" w:lineRule="auto"/>
        <w:jc w:val="center"/>
        <w:rPr>
          <w:rFonts w:ascii="Times New Roman" w:eastAsia="Times New Roman" w:hAnsi="Times New Roman" w:cs="Times New Roman"/>
          <w:sz w:val="24"/>
          <w:szCs w:val="24"/>
          <w:lang w:eastAsia="nb-NO"/>
        </w:rPr>
      </w:pPr>
      <w:r>
        <w:rPr>
          <w:rFonts w:ascii="Arial" w:eastAsia="Times New Roman" w:hAnsi="Arial" w:cs="Arial"/>
          <w:color w:val="000000"/>
          <w:sz w:val="28"/>
          <w:szCs w:val="28"/>
          <w:lang w:eastAsia="nb-NO"/>
        </w:rPr>
        <w:t>2021</w:t>
      </w:r>
      <w:r w:rsidR="00280E97" w:rsidRPr="00280E97">
        <w:rPr>
          <w:rFonts w:ascii="Arial" w:eastAsia="Times New Roman" w:hAnsi="Arial" w:cs="Arial"/>
          <w:color w:val="000000"/>
          <w:sz w:val="28"/>
          <w:szCs w:val="28"/>
          <w:lang w:eastAsia="nb-NO"/>
        </w:rPr>
        <w:t xml:space="preserve"> i </w:t>
      </w:r>
      <w:proofErr w:type="spellStart"/>
      <w:r w:rsidR="00280E97" w:rsidRPr="00280E97">
        <w:rPr>
          <w:rFonts w:ascii="Arial" w:eastAsia="Times New Roman" w:hAnsi="Arial" w:cs="Arial"/>
          <w:color w:val="000000"/>
          <w:sz w:val="28"/>
          <w:szCs w:val="28"/>
          <w:lang w:eastAsia="nb-NO"/>
        </w:rPr>
        <w:t>St</w:t>
      </w:r>
      <w:proofErr w:type="gramStart"/>
      <w:r w:rsidR="00280E97" w:rsidRPr="00280E97">
        <w:rPr>
          <w:rFonts w:ascii="Arial" w:eastAsia="Times New Roman" w:hAnsi="Arial" w:cs="Arial"/>
          <w:color w:val="000000"/>
          <w:sz w:val="28"/>
          <w:szCs w:val="28"/>
          <w:lang w:eastAsia="nb-NO"/>
        </w:rPr>
        <w:t>.Jakob</w:t>
      </w:r>
      <w:proofErr w:type="spellEnd"/>
      <w:proofErr w:type="gramEnd"/>
      <w:r w:rsidR="00280E97" w:rsidRPr="00280E97">
        <w:rPr>
          <w:rFonts w:ascii="Arial" w:eastAsia="Times New Roman" w:hAnsi="Arial" w:cs="Arial"/>
          <w:color w:val="000000"/>
          <w:sz w:val="28"/>
          <w:szCs w:val="28"/>
          <w:lang w:eastAsia="nb-NO"/>
        </w:rPr>
        <w:t xml:space="preserve"> kirke</w:t>
      </w:r>
      <w:r w:rsidR="00280E97" w:rsidRPr="00280E97">
        <w:rPr>
          <w:rFonts w:ascii="Arial" w:eastAsia="Times New Roman" w:hAnsi="Arial" w:cs="Arial"/>
          <w:color w:val="000000"/>
          <w:lang w:eastAsia="nb-NO"/>
        </w:rPr>
        <w:t> </w:t>
      </w:r>
    </w:p>
    <w:p w:rsidR="00280E97" w:rsidRPr="00280E97" w:rsidRDefault="00280E97" w:rsidP="00280E97">
      <w:pPr>
        <w:spacing w:before="240" w:after="120" w:line="240" w:lineRule="auto"/>
        <w:rPr>
          <w:rFonts w:ascii="Times New Roman" w:eastAsia="Times New Roman" w:hAnsi="Times New Roman" w:cs="Times New Roman"/>
          <w:sz w:val="24"/>
          <w:szCs w:val="24"/>
          <w:lang w:eastAsia="nb-NO"/>
        </w:rPr>
      </w:pPr>
      <w:r w:rsidRPr="00280E97">
        <w:rPr>
          <w:rFonts w:ascii="Arial" w:eastAsia="Times New Roman" w:hAnsi="Arial" w:cs="Arial"/>
          <w:color w:val="FF0000"/>
          <w:lang w:eastAsia="nb-NO"/>
        </w:rPr>
        <w:t> Preludium - Harry Potter-intro</w:t>
      </w:r>
    </w:p>
    <w:p w:rsidR="00280E97" w:rsidRPr="00280E97" w:rsidRDefault="00280E97" w:rsidP="00280E97">
      <w:pPr>
        <w:spacing w:before="240" w:after="80" w:line="240" w:lineRule="auto"/>
        <w:rPr>
          <w:rFonts w:ascii="Times New Roman" w:eastAsia="Times New Roman" w:hAnsi="Times New Roman" w:cs="Times New Roman"/>
          <w:sz w:val="24"/>
          <w:szCs w:val="24"/>
          <w:lang w:eastAsia="nb-NO"/>
        </w:rPr>
      </w:pPr>
      <w:r w:rsidRPr="00280E97">
        <w:rPr>
          <w:rFonts w:ascii="Arial" w:eastAsia="Times New Roman" w:hAnsi="Arial" w:cs="Arial"/>
          <w:b/>
          <w:bCs/>
          <w:color w:val="000000"/>
          <w:sz w:val="28"/>
          <w:szCs w:val="28"/>
          <w:lang w:eastAsia="nb-NO"/>
        </w:rPr>
        <w:t> </w:t>
      </w:r>
    </w:p>
    <w:p w:rsidR="00280E97" w:rsidRPr="00280E97" w:rsidRDefault="00280E97" w:rsidP="00280E97">
      <w:pPr>
        <w:spacing w:before="240" w:after="80" w:line="240" w:lineRule="auto"/>
        <w:rPr>
          <w:rFonts w:ascii="Times New Roman" w:eastAsia="Times New Roman" w:hAnsi="Times New Roman" w:cs="Times New Roman"/>
          <w:sz w:val="24"/>
          <w:szCs w:val="24"/>
          <w:lang w:eastAsia="nb-NO"/>
        </w:rPr>
      </w:pPr>
      <w:r w:rsidRPr="00280E97">
        <w:rPr>
          <w:rFonts w:ascii="Arial" w:eastAsia="Times New Roman" w:hAnsi="Arial" w:cs="Arial"/>
          <w:b/>
          <w:bCs/>
          <w:color w:val="000000"/>
          <w:sz w:val="28"/>
          <w:szCs w:val="28"/>
          <w:lang w:eastAsia="nb-NO"/>
        </w:rPr>
        <w:t>L: Innledningsord </w:t>
      </w:r>
    </w:p>
    <w:p w:rsidR="00280E97" w:rsidRPr="00280E97" w:rsidRDefault="00280E97" w:rsidP="00406A8D">
      <w:r w:rsidRPr="00280E97">
        <w:t xml:space="preserve">Kjære alle sammen! Nåde </w:t>
      </w:r>
      <w:proofErr w:type="gramStart"/>
      <w:r w:rsidRPr="00280E97">
        <w:t>være</w:t>
      </w:r>
      <w:proofErr w:type="gramEnd"/>
      <w:r w:rsidRPr="00280E97">
        <w:t xml:space="preserve"> med dere og fred, fra Gud vår far og Herren Jesus Kristus.</w:t>
      </w:r>
    </w:p>
    <w:p w:rsidR="00280E97" w:rsidRPr="00280E97" w:rsidRDefault="00280E97" w:rsidP="00406A8D">
      <w:r w:rsidRPr="00280E97">
        <w:t xml:space="preserve">Velkommen til Potter-gudstjeneste, </w:t>
      </w:r>
      <w:r w:rsidR="00036591">
        <w:t>her i St. Jakob kirke i Bergen.</w:t>
      </w:r>
      <w:r w:rsidR="00871865">
        <w:t xml:space="preserve"> </w:t>
      </w:r>
      <w:r w:rsidRPr="00280E97">
        <w:t>Potter-Gudstjeneste er ingen tilbedelse av Harry Potter-serien</w:t>
      </w:r>
      <w:r>
        <w:t xml:space="preserve">. </w:t>
      </w:r>
      <w:r w:rsidRPr="00280E97">
        <w:t>Men det er en gudstjeneste hvor vi bruker bilder, musikk og symbolikk fra det fantas</w:t>
      </w:r>
      <w:r>
        <w:t>t</w:t>
      </w:r>
      <w:r w:rsidRPr="00280E97">
        <w:t xml:space="preserve">iske Potter-universet, til å hjelpe oss med å rette fokus mot den enda større og mektigere fortellingen som vi finner i bestselgeren Bibelen. </w:t>
      </w:r>
    </w:p>
    <w:p w:rsidR="00280E97" w:rsidRPr="00280E97" w:rsidRDefault="00280E97" w:rsidP="00406A8D">
      <w:r w:rsidRPr="00280E97">
        <w:t xml:space="preserve">Det å bruke bilder på Gud og vårt forhold til Gud er ikke noe nytt. Jesus selv fortalte en rekke lignelser, blant annet om gjetere og vingårder. Noen av disse bildene er dessverre noe vanskelig å gripe, blant annet for meg, som vet ganske lite om tresking, vindruer og sauer. Da er det en stor gave å ha historier, som den J. K. Rowling har skrevet, som </w:t>
      </w:r>
      <w:r>
        <w:t>mange kjenner til og som i stor grad spiller på og er inspirert av Bibelens store fortelling.</w:t>
      </w:r>
    </w:p>
    <w:p w:rsidR="00280E97" w:rsidRDefault="00280E97" w:rsidP="00406A8D">
      <w:r>
        <w:t>La oss nå, ved hjelp av magiske universet med trollmenn, hekser, eliksirer og formler, rette blikket mot den største fortellingen. La oss vende oss til Gud i bønn.</w:t>
      </w:r>
    </w:p>
    <w:p w:rsidR="00520C0A" w:rsidRPr="00C9251F" w:rsidRDefault="00280E97" w:rsidP="00520C0A">
      <w:pPr>
        <w:rPr>
          <w:sz w:val="24"/>
          <w:szCs w:val="24"/>
        </w:rPr>
      </w:pPr>
      <w:r w:rsidRPr="00520C0A">
        <w:rPr>
          <w:rFonts w:ascii="Cambria" w:eastAsia="Times New Roman" w:hAnsi="Cambria" w:cs="Times New Roman"/>
          <w:b/>
          <w:color w:val="000000"/>
          <w:sz w:val="24"/>
          <w:szCs w:val="24"/>
          <w:lang w:eastAsia="nb-NO"/>
        </w:rPr>
        <w:lastRenderedPageBreak/>
        <w:t>ML</w:t>
      </w:r>
      <w:r w:rsidR="001D4E43">
        <w:rPr>
          <w:rFonts w:ascii="Cambria" w:eastAsia="Times New Roman" w:hAnsi="Cambria" w:cs="Times New Roman"/>
          <w:b/>
          <w:color w:val="000000"/>
          <w:sz w:val="24"/>
          <w:szCs w:val="24"/>
          <w:lang w:eastAsia="nb-NO"/>
        </w:rPr>
        <w:t>1</w:t>
      </w:r>
      <w:r w:rsidRPr="00520C0A">
        <w:rPr>
          <w:rFonts w:ascii="Cambria" w:eastAsia="Times New Roman" w:hAnsi="Cambria" w:cs="Times New Roman"/>
          <w:b/>
          <w:color w:val="000000"/>
          <w:sz w:val="24"/>
          <w:szCs w:val="24"/>
          <w:lang w:eastAsia="nb-NO"/>
        </w:rPr>
        <w:t xml:space="preserve"> - Samlingsbønn:</w:t>
      </w:r>
      <w:r w:rsidRPr="00520C0A">
        <w:rPr>
          <w:rFonts w:ascii="Cambria" w:eastAsia="Times New Roman" w:hAnsi="Cambria" w:cs="Times New Roman"/>
          <w:b/>
          <w:color w:val="000000"/>
          <w:sz w:val="24"/>
          <w:szCs w:val="24"/>
          <w:lang w:eastAsia="nb-NO"/>
        </w:rPr>
        <w:br/>
      </w:r>
      <w:r w:rsidR="00520C0A" w:rsidRPr="00C9251F">
        <w:rPr>
          <w:sz w:val="24"/>
          <w:szCs w:val="24"/>
        </w:rPr>
        <w:t>Gode Gud</w:t>
      </w:r>
      <w:r w:rsidR="00520C0A" w:rsidRPr="00C9251F">
        <w:rPr>
          <w:rStyle w:val="Utheving"/>
          <w:rFonts w:ascii="Arial" w:hAnsi="Arial" w:cs="Arial"/>
          <w:sz w:val="24"/>
          <w:szCs w:val="24"/>
        </w:rPr>
        <w:t>,</w:t>
      </w:r>
      <w:r w:rsidR="00520C0A" w:rsidRPr="00C9251F">
        <w:rPr>
          <w:rStyle w:val="apple-converted-space"/>
          <w:rFonts w:ascii="Arial" w:hAnsi="Arial" w:cs="Arial"/>
          <w:sz w:val="24"/>
          <w:szCs w:val="24"/>
        </w:rPr>
        <w:t> </w:t>
      </w:r>
      <w:r w:rsidR="00520C0A" w:rsidRPr="00C9251F">
        <w:rPr>
          <w:sz w:val="24"/>
          <w:szCs w:val="24"/>
        </w:rPr>
        <w:t>du som gir liv til alt som lever, vi priser deg for jordens skjønnhet, og for alt som lar oss kjenne at du er god.</w:t>
      </w:r>
    </w:p>
    <w:p w:rsidR="00280E97" w:rsidRPr="00280E97" w:rsidRDefault="00520C0A" w:rsidP="00520C0A">
      <w:pPr>
        <w:spacing w:after="0" w:line="240" w:lineRule="auto"/>
        <w:rPr>
          <w:rFonts w:ascii="Times New Roman" w:eastAsia="Times New Roman" w:hAnsi="Times New Roman" w:cs="Times New Roman"/>
          <w:sz w:val="24"/>
          <w:szCs w:val="24"/>
          <w:lang w:eastAsia="nb-NO"/>
        </w:rPr>
      </w:pPr>
      <w:r w:rsidRPr="00C9251F">
        <w:rPr>
          <w:sz w:val="24"/>
          <w:szCs w:val="24"/>
        </w:rPr>
        <w:t>Her for ditt ansikt ber vi: Gi oss lyttende ører, takknemlige hjerter og villige hender, så vi kan høre ditt ord, lovprise deg for din godhet, og</w:t>
      </w:r>
      <w:r w:rsidRPr="00C9251F">
        <w:rPr>
          <w:rStyle w:val="apple-converted-space"/>
          <w:rFonts w:ascii="Arial" w:hAnsi="Arial" w:cs="Arial"/>
          <w:sz w:val="24"/>
          <w:szCs w:val="24"/>
        </w:rPr>
        <w:t> </w:t>
      </w:r>
      <w:r w:rsidRPr="00C9251F">
        <w:rPr>
          <w:sz w:val="24"/>
          <w:szCs w:val="24"/>
        </w:rPr>
        <w:t>i ord og gjerning vitne om din kjærlighet</w:t>
      </w:r>
      <w:r w:rsidRPr="003D4D87">
        <w:rPr>
          <w:sz w:val="28"/>
          <w:szCs w:val="28"/>
        </w:rPr>
        <w:t>.</w:t>
      </w:r>
    </w:p>
    <w:p w:rsidR="00280E97" w:rsidRPr="00280E97" w:rsidRDefault="00280E97" w:rsidP="00280E97">
      <w:pPr>
        <w:spacing w:after="240" w:line="240" w:lineRule="auto"/>
        <w:rPr>
          <w:rFonts w:ascii="Times New Roman" w:eastAsia="Times New Roman" w:hAnsi="Times New Roman" w:cs="Times New Roman"/>
          <w:sz w:val="24"/>
          <w:szCs w:val="24"/>
          <w:lang w:eastAsia="nb-NO"/>
        </w:rPr>
      </w:pPr>
    </w:p>
    <w:p w:rsidR="00036591" w:rsidRPr="00C9251F" w:rsidRDefault="00280E97" w:rsidP="00280E97">
      <w:pPr>
        <w:spacing w:before="240" w:after="120" w:line="240" w:lineRule="auto"/>
        <w:rPr>
          <w:rFonts w:ascii="Calibri" w:eastAsia="Times New Roman" w:hAnsi="Calibri" w:cs="Calibri"/>
          <w:bCs/>
          <w:color w:val="000000"/>
          <w:sz w:val="24"/>
          <w:szCs w:val="24"/>
          <w:lang w:eastAsia="nb-NO"/>
        </w:rPr>
      </w:pPr>
      <w:r w:rsidRPr="00520C0A">
        <w:rPr>
          <w:rFonts w:ascii="Calibri" w:eastAsia="Times New Roman" w:hAnsi="Calibri" w:cs="Calibri"/>
          <w:b/>
          <w:bCs/>
          <w:color w:val="000000"/>
          <w:sz w:val="28"/>
          <w:szCs w:val="28"/>
          <w:lang w:eastAsia="nb-NO"/>
        </w:rPr>
        <w:t>L:</w:t>
      </w:r>
      <w:r w:rsidRPr="00520C0A">
        <w:rPr>
          <w:rFonts w:ascii="Calibri" w:eastAsia="Times New Roman" w:hAnsi="Calibri" w:cs="Calibri"/>
          <w:bCs/>
          <w:color w:val="000000"/>
          <w:sz w:val="28"/>
          <w:szCs w:val="28"/>
          <w:lang w:eastAsia="nb-NO"/>
        </w:rPr>
        <w:t xml:space="preserve">     </w:t>
      </w:r>
      <w:r w:rsidRPr="00520C0A">
        <w:rPr>
          <w:rFonts w:ascii="Calibri" w:eastAsia="Times New Roman" w:hAnsi="Calibri" w:cs="Calibri"/>
          <w:bCs/>
          <w:color w:val="000000"/>
          <w:sz w:val="28"/>
          <w:szCs w:val="28"/>
          <w:lang w:eastAsia="nb-NO"/>
        </w:rPr>
        <w:tab/>
      </w:r>
      <w:proofErr w:type="spellStart"/>
      <w:r w:rsidRPr="00C9251F">
        <w:rPr>
          <w:rFonts w:ascii="Calibri" w:eastAsia="Times New Roman" w:hAnsi="Calibri" w:cs="Calibri"/>
          <w:bCs/>
          <w:color w:val="000000"/>
          <w:sz w:val="24"/>
          <w:szCs w:val="24"/>
          <w:lang w:eastAsia="nb-NO"/>
        </w:rPr>
        <w:t>Albus</w:t>
      </w:r>
      <w:proofErr w:type="spellEnd"/>
      <w:r w:rsidRPr="00C9251F">
        <w:rPr>
          <w:rFonts w:ascii="Calibri" w:eastAsia="Times New Roman" w:hAnsi="Calibri" w:cs="Calibri"/>
          <w:bCs/>
          <w:color w:val="000000"/>
          <w:sz w:val="24"/>
          <w:szCs w:val="24"/>
          <w:lang w:eastAsia="nb-NO"/>
        </w:rPr>
        <w:t xml:space="preserve"> Humlesnurr</w:t>
      </w:r>
      <w:r w:rsidR="00036591" w:rsidRPr="00C9251F">
        <w:rPr>
          <w:rFonts w:ascii="Calibri" w:eastAsia="Times New Roman" w:hAnsi="Calibri" w:cs="Calibri"/>
          <w:bCs/>
          <w:color w:val="000000"/>
          <w:sz w:val="24"/>
          <w:szCs w:val="24"/>
          <w:lang w:eastAsia="nb-NO"/>
        </w:rPr>
        <w:t xml:space="preserve"> sa</w:t>
      </w:r>
      <w:r w:rsidRPr="00C9251F">
        <w:rPr>
          <w:rFonts w:ascii="Calibri" w:eastAsia="Times New Roman" w:hAnsi="Calibri" w:cs="Calibri"/>
          <w:bCs/>
          <w:color w:val="000000"/>
          <w:sz w:val="24"/>
          <w:szCs w:val="24"/>
          <w:lang w:eastAsia="nb-NO"/>
        </w:rPr>
        <w:t xml:space="preserve"> en gang: vi møter alle </w:t>
      </w:r>
      <w:proofErr w:type="gramStart"/>
      <w:r w:rsidRPr="00C9251F">
        <w:rPr>
          <w:rFonts w:ascii="Calibri" w:eastAsia="Times New Roman" w:hAnsi="Calibri" w:cs="Calibri"/>
          <w:bCs/>
          <w:color w:val="000000"/>
          <w:sz w:val="24"/>
          <w:szCs w:val="24"/>
          <w:lang w:eastAsia="nb-NO"/>
        </w:rPr>
        <w:t>valget</w:t>
      </w:r>
      <w:proofErr w:type="gramEnd"/>
      <w:r w:rsidRPr="00C9251F">
        <w:rPr>
          <w:rFonts w:ascii="Calibri" w:eastAsia="Times New Roman" w:hAnsi="Calibri" w:cs="Calibri"/>
          <w:bCs/>
          <w:color w:val="000000"/>
          <w:sz w:val="24"/>
          <w:szCs w:val="24"/>
          <w:lang w:eastAsia="nb-NO"/>
        </w:rPr>
        <w:t xml:space="preserve">, hvor vi må velge mellom det som er rett og det som er lett. </w:t>
      </w:r>
    </w:p>
    <w:p w:rsidR="00280E97" w:rsidRPr="00C9251F" w:rsidRDefault="00280E97" w:rsidP="00280E97">
      <w:pPr>
        <w:spacing w:before="240" w:after="120" w:line="240" w:lineRule="auto"/>
        <w:rPr>
          <w:rFonts w:ascii="Times New Roman" w:eastAsia="Times New Roman" w:hAnsi="Times New Roman" w:cs="Times New Roman"/>
          <w:sz w:val="24"/>
          <w:szCs w:val="24"/>
          <w:lang w:eastAsia="nb-NO"/>
        </w:rPr>
      </w:pPr>
      <w:r w:rsidRPr="00C9251F">
        <w:rPr>
          <w:rFonts w:ascii="Calibri" w:eastAsia="Times New Roman" w:hAnsi="Calibri" w:cs="Calibri"/>
          <w:bCs/>
          <w:color w:val="000000"/>
          <w:sz w:val="24"/>
          <w:szCs w:val="24"/>
          <w:lang w:eastAsia="nb-NO"/>
        </w:rPr>
        <w:t>Det valget møter vi faktisk hver dag, flere ganger</w:t>
      </w:r>
      <w:r w:rsidR="00036591" w:rsidRPr="00C9251F">
        <w:rPr>
          <w:rFonts w:ascii="Calibri" w:eastAsia="Times New Roman" w:hAnsi="Calibri" w:cs="Calibri"/>
          <w:bCs/>
          <w:color w:val="000000"/>
          <w:sz w:val="24"/>
          <w:szCs w:val="24"/>
          <w:lang w:eastAsia="nb-NO"/>
        </w:rPr>
        <w:t>. Og ganske ofte velger vi det lette, fremfor det rette</w:t>
      </w:r>
      <w:r w:rsidRPr="00C9251F">
        <w:rPr>
          <w:rFonts w:ascii="Calibri" w:eastAsia="Times New Roman" w:hAnsi="Calibri" w:cs="Calibri"/>
          <w:bCs/>
          <w:color w:val="000000"/>
          <w:sz w:val="24"/>
          <w:szCs w:val="24"/>
          <w:lang w:eastAsia="nb-NO"/>
        </w:rPr>
        <w:t>. Av og til fordi vi ikke tenker oss om, av og til fordi vi som mennesker trekkes mo</w:t>
      </w:r>
      <w:r w:rsidR="00036591" w:rsidRPr="00C9251F">
        <w:rPr>
          <w:rFonts w:ascii="Calibri" w:eastAsia="Times New Roman" w:hAnsi="Calibri" w:cs="Calibri"/>
          <w:bCs/>
          <w:color w:val="000000"/>
          <w:sz w:val="24"/>
          <w:szCs w:val="24"/>
          <w:lang w:eastAsia="nb-NO"/>
        </w:rPr>
        <w:t>t ting som ikke er rett</w:t>
      </w:r>
      <w:r w:rsidRPr="00C9251F">
        <w:rPr>
          <w:rFonts w:ascii="Calibri" w:eastAsia="Times New Roman" w:hAnsi="Calibri" w:cs="Calibri"/>
          <w:bCs/>
          <w:color w:val="000000"/>
          <w:sz w:val="24"/>
          <w:szCs w:val="24"/>
          <w:lang w:eastAsia="nb-NO"/>
        </w:rPr>
        <w:t xml:space="preserve">. Vi velger </w:t>
      </w:r>
      <w:proofErr w:type="gramStart"/>
      <w:r w:rsidRPr="00C9251F">
        <w:rPr>
          <w:rFonts w:ascii="Calibri" w:eastAsia="Times New Roman" w:hAnsi="Calibri" w:cs="Calibri"/>
          <w:bCs/>
          <w:color w:val="000000"/>
          <w:sz w:val="24"/>
          <w:szCs w:val="24"/>
          <w:lang w:eastAsia="nb-NO"/>
        </w:rPr>
        <w:t>å</w:t>
      </w:r>
      <w:proofErr w:type="gramEnd"/>
      <w:r w:rsidRPr="00C9251F">
        <w:rPr>
          <w:rFonts w:ascii="Calibri" w:eastAsia="Times New Roman" w:hAnsi="Calibri" w:cs="Calibri"/>
          <w:bCs/>
          <w:color w:val="000000"/>
          <w:sz w:val="24"/>
          <w:szCs w:val="24"/>
          <w:lang w:eastAsia="nb-NO"/>
        </w:rPr>
        <w:t xml:space="preserve"> ikke stå opp mot urett, forurenser fremfor å leve bærekraftig, lar oss rive med av samfunnets tanker om ideal-mennesker - tenker og snakker nedsettende om oss selv og om andre. </w:t>
      </w:r>
    </w:p>
    <w:p w:rsidR="00280E97" w:rsidRPr="00520C0A" w:rsidRDefault="00036591" w:rsidP="00280E97">
      <w:pPr>
        <w:spacing w:before="240" w:after="120" w:line="240" w:lineRule="auto"/>
        <w:rPr>
          <w:rFonts w:ascii="Times New Roman" w:eastAsia="Times New Roman" w:hAnsi="Times New Roman" w:cs="Times New Roman"/>
          <w:sz w:val="24"/>
          <w:szCs w:val="24"/>
          <w:lang w:eastAsia="nb-NO"/>
        </w:rPr>
      </w:pPr>
      <w:r w:rsidRPr="00520C0A">
        <w:rPr>
          <w:rFonts w:ascii="Calibri" w:eastAsia="Times New Roman" w:hAnsi="Calibri" w:cs="Calibri"/>
          <w:b/>
          <w:bCs/>
          <w:color w:val="000000"/>
          <w:sz w:val="28"/>
          <w:szCs w:val="28"/>
          <w:lang w:eastAsia="nb-NO"/>
        </w:rPr>
        <w:t>ML</w:t>
      </w:r>
      <w:r w:rsidR="001D4E43">
        <w:rPr>
          <w:rFonts w:ascii="Calibri" w:eastAsia="Times New Roman" w:hAnsi="Calibri" w:cs="Calibri"/>
          <w:b/>
          <w:bCs/>
          <w:color w:val="000000"/>
          <w:sz w:val="28"/>
          <w:szCs w:val="28"/>
          <w:lang w:eastAsia="nb-NO"/>
        </w:rPr>
        <w:t>1</w:t>
      </w:r>
      <w:r w:rsidRPr="00520C0A">
        <w:rPr>
          <w:rFonts w:ascii="Calibri" w:eastAsia="Times New Roman" w:hAnsi="Calibri" w:cs="Calibri"/>
          <w:b/>
          <w:bCs/>
          <w:color w:val="000000"/>
          <w:sz w:val="28"/>
          <w:szCs w:val="28"/>
          <w:lang w:eastAsia="nb-NO"/>
        </w:rPr>
        <w:t>:</w:t>
      </w:r>
      <w:r w:rsidRPr="00520C0A">
        <w:rPr>
          <w:rFonts w:ascii="Calibri" w:eastAsia="Times New Roman" w:hAnsi="Calibri" w:cs="Calibri"/>
          <w:bCs/>
          <w:color w:val="000000"/>
          <w:sz w:val="28"/>
          <w:szCs w:val="28"/>
          <w:lang w:eastAsia="nb-NO"/>
        </w:rPr>
        <w:t xml:space="preserve"> </w:t>
      </w:r>
      <w:r w:rsidRPr="00C9251F">
        <w:rPr>
          <w:rFonts w:ascii="Calibri" w:eastAsia="Times New Roman" w:hAnsi="Calibri" w:cs="Calibri"/>
          <w:bCs/>
          <w:color w:val="000000"/>
          <w:sz w:val="24"/>
          <w:szCs w:val="24"/>
          <w:lang w:eastAsia="nb-NO"/>
        </w:rPr>
        <w:t xml:space="preserve">Det kan være fristende å gjemme dette bort, behandle vår synd som </w:t>
      </w:r>
      <w:proofErr w:type="spellStart"/>
      <w:r w:rsidRPr="00C9251F">
        <w:rPr>
          <w:rFonts w:ascii="Calibri" w:eastAsia="Times New Roman" w:hAnsi="Calibri" w:cs="Calibri"/>
          <w:bCs/>
          <w:color w:val="000000"/>
          <w:sz w:val="24"/>
          <w:szCs w:val="24"/>
          <w:lang w:eastAsia="nb-NO"/>
        </w:rPr>
        <w:t>det-som-ikke-skal-nevnes</w:t>
      </w:r>
      <w:proofErr w:type="spellEnd"/>
      <w:r w:rsidRPr="00C9251F">
        <w:rPr>
          <w:rFonts w:ascii="Calibri" w:eastAsia="Times New Roman" w:hAnsi="Calibri" w:cs="Calibri"/>
          <w:bCs/>
          <w:color w:val="000000"/>
          <w:sz w:val="24"/>
          <w:szCs w:val="24"/>
          <w:lang w:eastAsia="nb-NO"/>
        </w:rPr>
        <w:t>. Men vi kan fortelle Gud om det vi har gjort galt og be om tilgivelse</w:t>
      </w:r>
      <w:r w:rsidR="00280E97" w:rsidRPr="00C9251F">
        <w:rPr>
          <w:rFonts w:ascii="Calibri" w:eastAsia="Times New Roman" w:hAnsi="Calibri" w:cs="Calibri"/>
          <w:bCs/>
          <w:color w:val="000000"/>
          <w:sz w:val="24"/>
          <w:szCs w:val="24"/>
          <w:lang w:eastAsia="nb-NO"/>
        </w:rPr>
        <w:t>.</w:t>
      </w:r>
      <w:r w:rsidRPr="00C9251F">
        <w:rPr>
          <w:rFonts w:ascii="Calibri" w:eastAsia="Times New Roman" w:hAnsi="Calibri" w:cs="Calibri"/>
          <w:bCs/>
          <w:color w:val="000000"/>
          <w:sz w:val="24"/>
          <w:szCs w:val="24"/>
          <w:lang w:eastAsia="nb-NO"/>
        </w:rPr>
        <w:t xml:space="preserve"> Og Gud har sagt at når vi gjør det er han trofast og rettferdig, tilgir oss og renser oss for urett. La oss derfor vende oss til Gud og bekjenne våre synder:</w:t>
      </w:r>
    </w:p>
    <w:p w:rsidR="00280E97" w:rsidRPr="00280E97" w:rsidRDefault="00280E97" w:rsidP="00280E97">
      <w:pPr>
        <w:spacing w:before="240" w:after="120" w:line="240" w:lineRule="auto"/>
        <w:rPr>
          <w:rFonts w:ascii="Times New Roman" w:eastAsia="Times New Roman" w:hAnsi="Times New Roman" w:cs="Times New Roman"/>
          <w:sz w:val="24"/>
          <w:szCs w:val="24"/>
          <w:lang w:eastAsia="nb-NO"/>
        </w:rPr>
      </w:pPr>
      <w:r w:rsidRPr="00520C0A">
        <w:rPr>
          <w:rFonts w:ascii="Calibri" w:eastAsia="Times New Roman" w:hAnsi="Calibri" w:cs="Calibri"/>
          <w:b/>
          <w:color w:val="000000"/>
          <w:sz w:val="28"/>
          <w:szCs w:val="28"/>
          <w:lang w:eastAsia="nb-NO"/>
        </w:rPr>
        <w:t>M:</w:t>
      </w:r>
      <w:r w:rsidRPr="00280E97">
        <w:rPr>
          <w:rFonts w:ascii="Calibri" w:eastAsia="Times New Roman" w:hAnsi="Calibri" w:cs="Calibri"/>
          <w:color w:val="000000"/>
          <w:sz w:val="28"/>
          <w:szCs w:val="28"/>
          <w:lang w:eastAsia="nb-NO"/>
        </w:rPr>
        <w:t xml:space="preserve">   </w:t>
      </w:r>
      <w:r w:rsidRPr="00280E97">
        <w:rPr>
          <w:rFonts w:ascii="Calibri" w:eastAsia="Times New Roman" w:hAnsi="Calibri" w:cs="Calibri"/>
          <w:color w:val="000000"/>
          <w:sz w:val="28"/>
          <w:szCs w:val="28"/>
          <w:lang w:eastAsia="nb-NO"/>
        </w:rPr>
        <w:tab/>
      </w:r>
      <w:r w:rsidRPr="00C9251F">
        <w:rPr>
          <w:rFonts w:ascii="Calibri" w:eastAsia="Times New Roman" w:hAnsi="Calibri" w:cs="Calibri"/>
          <w:color w:val="000000"/>
          <w:sz w:val="24"/>
          <w:szCs w:val="24"/>
          <w:lang w:eastAsia="nb-NO"/>
        </w:rPr>
        <w:t>Gud, du kjenner og elsker oss alle. Vi har gjort deg imot. Vi har glemt deg og det du vil vi skal gjøre. Vi har tenkt mer på oss selv enn på andre. Tilgi oss for Jesu skyld.</w:t>
      </w:r>
    </w:p>
    <w:p w:rsidR="00406A8D" w:rsidRDefault="00406A8D" w:rsidP="00280E97">
      <w:pPr>
        <w:spacing w:before="240" w:after="120" w:line="240" w:lineRule="auto"/>
        <w:rPr>
          <w:rFonts w:ascii="Arial" w:eastAsia="Times New Roman" w:hAnsi="Arial" w:cs="Arial"/>
          <w:b/>
          <w:bCs/>
          <w:color w:val="000000"/>
          <w:lang w:eastAsia="nb-NO"/>
        </w:rPr>
      </w:pPr>
    </w:p>
    <w:p w:rsidR="00280E97" w:rsidRPr="00280E97" w:rsidRDefault="00B42534" w:rsidP="00280E97">
      <w:pPr>
        <w:spacing w:before="240" w:after="120" w:line="240" w:lineRule="auto"/>
        <w:rPr>
          <w:rFonts w:ascii="Times New Roman" w:eastAsia="Times New Roman" w:hAnsi="Times New Roman" w:cs="Times New Roman"/>
          <w:sz w:val="24"/>
          <w:szCs w:val="24"/>
          <w:lang w:eastAsia="nb-NO"/>
        </w:rPr>
      </w:pPr>
      <w:r>
        <w:rPr>
          <w:rFonts w:ascii="Arial" w:eastAsia="Times New Roman" w:hAnsi="Arial" w:cs="Arial"/>
          <w:color w:val="FF0000"/>
          <w:lang w:eastAsia="nb-NO"/>
        </w:rPr>
        <w:lastRenderedPageBreak/>
        <w:t xml:space="preserve"> Kyrie</w:t>
      </w:r>
    </w:p>
    <w:p w:rsidR="00280E97" w:rsidRPr="00280E97" w:rsidRDefault="00B42534" w:rsidP="00520C0A">
      <w:pPr>
        <w:spacing w:before="240" w:after="120" w:line="240" w:lineRule="auto"/>
        <w:rPr>
          <w:rFonts w:ascii="Times New Roman" w:eastAsia="Times New Roman" w:hAnsi="Times New Roman" w:cs="Times New Roman"/>
          <w:sz w:val="24"/>
          <w:szCs w:val="24"/>
          <w:lang w:eastAsia="nb-NO"/>
        </w:rPr>
      </w:pPr>
      <w:r>
        <w:rPr>
          <w:rFonts w:ascii="Arial" w:eastAsia="Times New Roman" w:hAnsi="Arial" w:cs="Arial"/>
          <w:color w:val="FF0000"/>
          <w:lang w:eastAsia="nb-NO"/>
        </w:rPr>
        <w:t> Gloria</w:t>
      </w:r>
    </w:p>
    <w:p w:rsidR="00520C0A" w:rsidRDefault="00280E97" w:rsidP="00280E97">
      <w:pPr>
        <w:spacing w:before="240" w:after="120" w:line="240" w:lineRule="auto"/>
        <w:rPr>
          <w:rFonts w:ascii="Arial" w:eastAsia="Times New Roman" w:hAnsi="Arial" w:cs="Arial"/>
          <w:b/>
          <w:bCs/>
          <w:color w:val="7F7F7F"/>
          <w:sz w:val="32"/>
          <w:szCs w:val="32"/>
          <w:lang w:eastAsia="nb-NO"/>
        </w:rPr>
      </w:pPr>
      <w:r w:rsidRPr="00280E97">
        <w:rPr>
          <w:rFonts w:ascii="Arial" w:eastAsia="Times New Roman" w:hAnsi="Arial" w:cs="Arial"/>
          <w:b/>
          <w:bCs/>
          <w:color w:val="7F7F7F"/>
          <w:sz w:val="32"/>
          <w:szCs w:val="32"/>
          <w:lang w:eastAsia="nb-NO"/>
        </w:rPr>
        <w:t xml:space="preserve">ML - Tekstlesing: </w:t>
      </w:r>
    </w:p>
    <w:p w:rsidR="00280E97" w:rsidRPr="00280E97" w:rsidRDefault="00520C0A" w:rsidP="00520C0A">
      <w:pPr>
        <w:spacing w:before="240" w:after="120" w:line="240" w:lineRule="auto"/>
        <w:ind w:hanging="360"/>
        <w:rPr>
          <w:rFonts w:ascii="Times New Roman" w:eastAsia="Times New Roman" w:hAnsi="Times New Roman" w:cs="Times New Roman"/>
          <w:sz w:val="24"/>
          <w:szCs w:val="24"/>
          <w:lang w:eastAsia="nb-NO"/>
        </w:rPr>
      </w:pPr>
      <w:r w:rsidRPr="00280E97">
        <w:rPr>
          <w:rFonts w:ascii="Arial" w:eastAsia="Times New Roman" w:hAnsi="Arial" w:cs="Arial"/>
          <w:color w:val="FF0000"/>
          <w:lang w:eastAsia="nb-NO"/>
        </w:rPr>
        <w:t xml:space="preserve">Salme: </w:t>
      </w:r>
    </w:p>
    <w:p w:rsidR="00280E97" w:rsidRPr="00280E97" w:rsidRDefault="00520C0A" w:rsidP="00280E97">
      <w:pPr>
        <w:spacing w:before="240" w:after="120" w:line="240" w:lineRule="auto"/>
        <w:rPr>
          <w:rFonts w:ascii="Times New Roman" w:eastAsia="Times New Roman" w:hAnsi="Times New Roman" w:cs="Times New Roman"/>
          <w:sz w:val="24"/>
          <w:szCs w:val="24"/>
          <w:lang w:eastAsia="nb-NO"/>
        </w:rPr>
      </w:pPr>
      <w:r>
        <w:rPr>
          <w:rFonts w:ascii="Arial" w:eastAsia="Times New Roman" w:hAnsi="Arial" w:cs="Arial"/>
          <w:color w:val="000000"/>
          <w:sz w:val="32"/>
          <w:szCs w:val="32"/>
          <w:lang w:eastAsia="nb-NO"/>
        </w:rPr>
        <w:t>Preken</w:t>
      </w:r>
      <w:r w:rsidR="00280E97" w:rsidRPr="00280E97">
        <w:rPr>
          <w:rFonts w:ascii="Arial" w:eastAsia="Times New Roman" w:hAnsi="Arial" w:cs="Arial"/>
          <w:b/>
          <w:bCs/>
          <w:color w:val="000000"/>
          <w:sz w:val="32"/>
          <w:szCs w:val="32"/>
          <w:lang w:eastAsia="nb-NO"/>
        </w:rPr>
        <w:t> </w:t>
      </w:r>
    </w:p>
    <w:p w:rsidR="00280E97" w:rsidRPr="00280E97" w:rsidRDefault="00280E97" w:rsidP="00280E97">
      <w:pPr>
        <w:spacing w:before="240" w:after="120" w:line="240" w:lineRule="auto"/>
        <w:ind w:hanging="360"/>
        <w:rPr>
          <w:rFonts w:ascii="Times New Roman" w:eastAsia="Times New Roman" w:hAnsi="Times New Roman" w:cs="Times New Roman"/>
          <w:sz w:val="24"/>
          <w:szCs w:val="24"/>
          <w:lang w:eastAsia="nb-NO"/>
        </w:rPr>
      </w:pPr>
      <w:r w:rsidRPr="00280E97">
        <w:rPr>
          <w:rFonts w:ascii="Arial" w:eastAsia="Times New Roman" w:hAnsi="Arial" w:cs="Arial"/>
          <w:color w:val="FF0000"/>
          <w:lang w:eastAsia="nb-NO"/>
        </w:rPr>
        <w:t xml:space="preserve">Salme: </w:t>
      </w:r>
    </w:p>
    <w:p w:rsidR="0012690B" w:rsidRPr="00616A42" w:rsidRDefault="0012690B" w:rsidP="0012690B">
      <w:pPr>
        <w:spacing w:after="120"/>
        <w:outlineLvl w:val="0"/>
        <w:rPr>
          <w:rFonts w:ascii="Calibri" w:hAnsi="Calibri" w:cs="Calibri"/>
          <w:b/>
          <w:bCs/>
          <w:sz w:val="32"/>
          <w:szCs w:val="32"/>
        </w:rPr>
      </w:pPr>
      <w:r w:rsidRPr="00616A42">
        <w:rPr>
          <w:rFonts w:ascii="Calibri" w:hAnsi="Calibri" w:cs="Calibri"/>
          <w:b/>
          <w:bCs/>
          <w:sz w:val="32"/>
          <w:szCs w:val="32"/>
        </w:rPr>
        <w:t>Credo</w:t>
      </w:r>
    </w:p>
    <w:p w:rsidR="0012690B" w:rsidRPr="00616A42" w:rsidRDefault="0012690B" w:rsidP="0012690B">
      <w:pPr>
        <w:spacing w:after="120"/>
        <w:outlineLvl w:val="0"/>
        <w:rPr>
          <w:rFonts w:ascii="Calibri" w:hAnsi="Calibri" w:cs="Calibri"/>
          <w:b/>
          <w:bCs/>
          <w:i/>
          <w:iCs/>
          <w:sz w:val="28"/>
          <w:szCs w:val="28"/>
        </w:rPr>
      </w:pPr>
      <w:r w:rsidRPr="00616A42">
        <w:rPr>
          <w:rFonts w:ascii="Calibri" w:hAnsi="Calibri" w:cs="Calibri"/>
          <w:b/>
          <w:bCs/>
          <w:sz w:val="28"/>
          <w:szCs w:val="28"/>
        </w:rPr>
        <w:t>L:</w:t>
      </w:r>
      <w:r w:rsidRPr="00616A42">
        <w:rPr>
          <w:rFonts w:ascii="Calibri" w:hAnsi="Calibri" w:cs="Calibri"/>
          <w:b/>
          <w:bCs/>
          <w:sz w:val="28"/>
          <w:szCs w:val="28"/>
        </w:rPr>
        <w:tab/>
        <w:t xml:space="preserve">La oss bekjenne vår hellige tro </w:t>
      </w:r>
      <w:r w:rsidRPr="00616A42">
        <w:rPr>
          <w:rFonts w:ascii="Calibri" w:hAnsi="Calibri" w:cs="Calibri"/>
          <w:sz w:val="28"/>
          <w:szCs w:val="28"/>
        </w:rPr>
        <w:t>(</w:t>
      </w:r>
      <w:r w:rsidRPr="00616A42">
        <w:rPr>
          <w:rFonts w:ascii="Calibri" w:hAnsi="Calibri" w:cs="Calibri"/>
          <w:i/>
          <w:iCs/>
        </w:rPr>
        <w:t>Vi reiser oss</w:t>
      </w:r>
      <w:r w:rsidRPr="00616A42">
        <w:rPr>
          <w:rFonts w:ascii="Calibri" w:hAnsi="Calibri" w:cs="Calibri"/>
          <w:i/>
          <w:iCs/>
          <w:sz w:val="28"/>
          <w:szCs w:val="28"/>
        </w:rPr>
        <w:t>)</w:t>
      </w:r>
    </w:p>
    <w:p w:rsidR="0012690B" w:rsidRPr="00616A42" w:rsidRDefault="0012690B" w:rsidP="0012690B">
      <w:pPr>
        <w:spacing w:after="120"/>
        <w:ind w:left="700" w:hanging="700"/>
        <w:rPr>
          <w:rFonts w:ascii="Calibri" w:hAnsi="Calibri" w:cs="Calibri"/>
          <w:sz w:val="28"/>
          <w:szCs w:val="28"/>
        </w:rPr>
      </w:pPr>
      <w:r w:rsidRPr="00616A42">
        <w:rPr>
          <w:rFonts w:ascii="Calibri" w:hAnsi="Calibri" w:cs="Calibri"/>
          <w:sz w:val="28"/>
          <w:szCs w:val="28"/>
        </w:rPr>
        <w:t xml:space="preserve">M: </w:t>
      </w:r>
      <w:r w:rsidRPr="00616A42">
        <w:rPr>
          <w:rFonts w:ascii="Calibri" w:hAnsi="Calibri" w:cs="Calibri"/>
          <w:sz w:val="28"/>
          <w:szCs w:val="28"/>
        </w:rPr>
        <w:tab/>
        <w:t>Jeg tror på Gud Fader, den allmektige, himmelens og jordens skaper.</w:t>
      </w:r>
    </w:p>
    <w:p w:rsidR="0012690B" w:rsidRPr="00616A42" w:rsidRDefault="0012690B" w:rsidP="0012690B">
      <w:pPr>
        <w:spacing w:after="120"/>
        <w:ind w:left="708"/>
        <w:rPr>
          <w:rFonts w:ascii="Calibri" w:hAnsi="Calibri" w:cs="Calibri"/>
          <w:sz w:val="28"/>
          <w:szCs w:val="28"/>
        </w:rPr>
      </w:pPr>
      <w:r w:rsidRPr="00616A42">
        <w:rPr>
          <w:rFonts w:ascii="Calibri" w:hAnsi="Calibri" w:cs="Calibri"/>
          <w:sz w:val="28"/>
          <w:szCs w:val="28"/>
        </w:rPr>
        <w:t>Jeg tror på Jesus Kristus, Guds enbårne Sønn, vår Herre, som ble unnfanget ved Den Hellige Ånd, født av jomfru Maria, pint under Pontius Pilatus, korsfestet, død og begravet, for ned til dødsriket, stod opp fra de døde tredje dag, for opp til himmelen, sitter ved Guds den allmektige Faders høyre hånd, skal derfra komme igjen for å dømme levende og døde.</w:t>
      </w:r>
    </w:p>
    <w:p w:rsidR="00280E97" w:rsidRPr="00406A8D" w:rsidRDefault="0012690B" w:rsidP="00406A8D">
      <w:pPr>
        <w:spacing w:after="120"/>
        <w:ind w:left="708"/>
        <w:rPr>
          <w:rFonts w:ascii="Calibri" w:hAnsi="Calibri" w:cs="Calibri"/>
          <w:sz w:val="28"/>
          <w:szCs w:val="28"/>
        </w:rPr>
      </w:pPr>
      <w:r w:rsidRPr="00616A42">
        <w:rPr>
          <w:rFonts w:ascii="Calibri" w:hAnsi="Calibri" w:cs="Calibri"/>
          <w:sz w:val="28"/>
          <w:szCs w:val="28"/>
        </w:rPr>
        <w:lastRenderedPageBreak/>
        <w:t>Jeg tror på Den Hellige Ånd, en hellig, allmenn kirke, de helliges samfunn, syndenes forlatelse, legemets oppstandelse og det evige liv. Amen.</w:t>
      </w:r>
    </w:p>
    <w:p w:rsidR="00280E97" w:rsidRPr="00280E97" w:rsidRDefault="00280E97" w:rsidP="00280E97">
      <w:pPr>
        <w:spacing w:before="240" w:after="120" w:line="240" w:lineRule="auto"/>
        <w:ind w:hanging="360"/>
        <w:rPr>
          <w:rFonts w:ascii="Times New Roman" w:eastAsia="Times New Roman" w:hAnsi="Times New Roman" w:cs="Times New Roman"/>
          <w:sz w:val="24"/>
          <w:szCs w:val="24"/>
          <w:lang w:eastAsia="nb-NO"/>
        </w:rPr>
      </w:pPr>
      <w:r w:rsidRPr="00280E97">
        <w:rPr>
          <w:rFonts w:ascii="Times New Roman" w:eastAsia="Times New Roman" w:hAnsi="Times New Roman" w:cs="Times New Roman"/>
          <w:color w:val="000000"/>
          <w:sz w:val="14"/>
          <w:szCs w:val="14"/>
          <w:lang w:eastAsia="nb-NO"/>
        </w:rPr>
        <w:t> </w:t>
      </w:r>
      <w:r w:rsidRPr="00280E97">
        <w:rPr>
          <w:rFonts w:ascii="Arial" w:eastAsia="Times New Roman" w:hAnsi="Arial" w:cs="Arial"/>
          <w:color w:val="FF0000"/>
          <w:lang w:eastAsia="nb-NO"/>
        </w:rPr>
        <w:t xml:space="preserve">Intro - Harry Potter-musikk </w:t>
      </w:r>
    </w:p>
    <w:p w:rsidR="00B42534" w:rsidRDefault="00C9251F" w:rsidP="00280E97">
      <w:pPr>
        <w:spacing w:before="240" w:after="120" w:line="240" w:lineRule="auto"/>
        <w:rPr>
          <w:rFonts w:ascii="Arial" w:eastAsia="Times New Roman" w:hAnsi="Arial" w:cs="Arial"/>
          <w:b/>
          <w:bCs/>
          <w:color w:val="000000"/>
          <w:sz w:val="32"/>
          <w:szCs w:val="32"/>
          <w:lang w:eastAsia="nb-NO"/>
        </w:rPr>
      </w:pPr>
      <w:r>
        <w:rPr>
          <w:rFonts w:ascii="Arial" w:eastAsia="Times New Roman" w:hAnsi="Arial" w:cs="Arial"/>
          <w:b/>
          <w:bCs/>
          <w:color w:val="000000"/>
          <w:sz w:val="32"/>
          <w:szCs w:val="32"/>
          <w:lang w:eastAsia="nb-NO"/>
        </w:rPr>
        <w:t>Informasjon</w:t>
      </w:r>
    </w:p>
    <w:p w:rsidR="00B42534" w:rsidRPr="00B42534" w:rsidRDefault="00B42534" w:rsidP="00280E97">
      <w:pPr>
        <w:spacing w:before="240" w:after="120" w:line="240" w:lineRule="auto"/>
        <w:rPr>
          <w:rFonts w:ascii="Arial" w:eastAsia="Times New Roman" w:hAnsi="Arial" w:cs="Arial"/>
          <w:bCs/>
          <w:color w:val="000000"/>
          <w:sz w:val="24"/>
          <w:szCs w:val="24"/>
          <w:lang w:eastAsia="nb-NO"/>
        </w:rPr>
      </w:pPr>
      <w:r>
        <w:rPr>
          <w:rFonts w:ascii="Arial" w:eastAsia="Times New Roman" w:hAnsi="Arial" w:cs="Arial"/>
          <w:b/>
          <w:bCs/>
          <w:color w:val="000000"/>
          <w:sz w:val="32"/>
          <w:szCs w:val="32"/>
          <w:lang w:eastAsia="nb-NO"/>
        </w:rPr>
        <w:t>L</w:t>
      </w:r>
      <w:r>
        <w:rPr>
          <w:rFonts w:ascii="Arial" w:eastAsia="Times New Roman" w:hAnsi="Arial" w:cs="Arial"/>
          <w:bCs/>
          <w:color w:val="000000"/>
          <w:sz w:val="32"/>
          <w:szCs w:val="32"/>
          <w:lang w:eastAsia="nb-NO"/>
        </w:rPr>
        <w:t xml:space="preserve">: </w:t>
      </w:r>
      <w:r>
        <w:rPr>
          <w:rFonts w:ascii="Arial" w:eastAsia="Times New Roman" w:hAnsi="Arial" w:cs="Arial"/>
          <w:bCs/>
          <w:color w:val="000000"/>
          <w:sz w:val="24"/>
          <w:szCs w:val="24"/>
          <w:lang w:eastAsia="nb-NO"/>
        </w:rPr>
        <w:t>Vi skal nå snart feire nattverd og samtidig ha en bønnevandring. Nattverden skjer sånn at</w:t>
      </w:r>
      <w:proofErr w:type="gramStart"/>
      <w:r>
        <w:rPr>
          <w:rFonts w:ascii="Arial" w:eastAsia="Times New Roman" w:hAnsi="Arial" w:cs="Arial"/>
          <w:bCs/>
          <w:color w:val="000000"/>
          <w:sz w:val="24"/>
          <w:szCs w:val="24"/>
          <w:lang w:eastAsia="nb-NO"/>
        </w:rPr>
        <w:t>….</w:t>
      </w:r>
      <w:proofErr w:type="gramEnd"/>
      <w:r>
        <w:rPr>
          <w:rFonts w:ascii="Arial" w:eastAsia="Times New Roman" w:hAnsi="Arial" w:cs="Arial"/>
          <w:bCs/>
          <w:color w:val="000000"/>
          <w:sz w:val="24"/>
          <w:szCs w:val="24"/>
          <w:lang w:eastAsia="nb-NO"/>
        </w:rPr>
        <w:br/>
        <w:t xml:space="preserve">Under nattverden blir det også mulig å gå inn i Jakobssalen og delta på en smittevernvennlig bønnevandring. Dagens </w:t>
      </w:r>
      <w:proofErr w:type="spellStart"/>
      <w:r>
        <w:rPr>
          <w:rFonts w:ascii="Arial" w:eastAsia="Times New Roman" w:hAnsi="Arial" w:cs="Arial"/>
          <w:bCs/>
          <w:color w:val="000000"/>
          <w:sz w:val="24"/>
          <w:szCs w:val="24"/>
          <w:lang w:eastAsia="nb-NO"/>
        </w:rPr>
        <w:t>medliturger</w:t>
      </w:r>
      <w:proofErr w:type="spellEnd"/>
      <w:r>
        <w:rPr>
          <w:rFonts w:ascii="Arial" w:eastAsia="Times New Roman" w:hAnsi="Arial" w:cs="Arial"/>
          <w:bCs/>
          <w:color w:val="000000"/>
          <w:sz w:val="24"/>
          <w:szCs w:val="24"/>
          <w:lang w:eastAsia="nb-NO"/>
        </w:rPr>
        <w:t xml:space="preserve"> skal forklare de forskjellige bønnestasjonene:</w:t>
      </w:r>
    </w:p>
    <w:p w:rsidR="00280E97" w:rsidRPr="00C9251F" w:rsidRDefault="00B42534" w:rsidP="00280E97">
      <w:pPr>
        <w:spacing w:before="240" w:after="120" w:line="240" w:lineRule="auto"/>
        <w:rPr>
          <w:rFonts w:ascii="Times New Roman" w:eastAsia="Times New Roman" w:hAnsi="Times New Roman" w:cs="Times New Roman"/>
          <w:sz w:val="24"/>
          <w:szCs w:val="24"/>
          <w:lang w:eastAsia="nb-NO"/>
        </w:rPr>
      </w:pPr>
      <w:r w:rsidRPr="00B42534">
        <w:rPr>
          <w:rFonts w:ascii="Arial" w:eastAsia="Times New Roman" w:hAnsi="Arial" w:cs="Arial"/>
          <w:b/>
          <w:bCs/>
          <w:color w:val="000000"/>
          <w:sz w:val="24"/>
          <w:szCs w:val="24"/>
          <w:lang w:eastAsia="nb-NO"/>
        </w:rPr>
        <w:t>ML1:</w:t>
      </w:r>
      <w:r>
        <w:rPr>
          <w:rFonts w:ascii="Arial" w:eastAsia="Times New Roman" w:hAnsi="Arial" w:cs="Arial"/>
          <w:bCs/>
          <w:color w:val="000000"/>
          <w:sz w:val="24"/>
          <w:szCs w:val="24"/>
          <w:lang w:eastAsia="nb-NO"/>
        </w:rPr>
        <w:t xml:space="preserve"> </w:t>
      </w:r>
      <w:r w:rsidR="00280E97" w:rsidRPr="00C9251F">
        <w:rPr>
          <w:rFonts w:ascii="Arial" w:eastAsia="Times New Roman" w:hAnsi="Arial" w:cs="Arial"/>
          <w:bCs/>
          <w:color w:val="000000"/>
          <w:sz w:val="24"/>
          <w:szCs w:val="24"/>
          <w:lang w:eastAsia="nb-NO"/>
        </w:rPr>
        <w:t xml:space="preserve">Speilet </w:t>
      </w:r>
      <w:proofErr w:type="spellStart"/>
      <w:r w:rsidR="00280E97" w:rsidRPr="00C9251F">
        <w:rPr>
          <w:rFonts w:ascii="Arial" w:eastAsia="Times New Roman" w:hAnsi="Arial" w:cs="Arial"/>
          <w:bCs/>
          <w:color w:val="000000"/>
          <w:sz w:val="24"/>
          <w:szCs w:val="24"/>
          <w:lang w:eastAsia="nb-NO"/>
        </w:rPr>
        <w:t>Mørd</w:t>
      </w:r>
      <w:proofErr w:type="spellEnd"/>
      <w:r w:rsidR="00280E97" w:rsidRPr="00C9251F">
        <w:rPr>
          <w:rFonts w:ascii="Arial" w:eastAsia="Times New Roman" w:hAnsi="Arial" w:cs="Arial"/>
          <w:bCs/>
          <w:color w:val="000000"/>
          <w:sz w:val="24"/>
          <w:szCs w:val="24"/>
          <w:lang w:eastAsia="nb-NO"/>
        </w:rPr>
        <w:t xml:space="preserve"> på </w:t>
      </w:r>
      <w:proofErr w:type="spellStart"/>
      <w:r w:rsidR="00280E97" w:rsidRPr="00C9251F">
        <w:rPr>
          <w:rFonts w:ascii="Arial" w:eastAsia="Times New Roman" w:hAnsi="Arial" w:cs="Arial"/>
          <w:bCs/>
          <w:color w:val="000000"/>
          <w:sz w:val="24"/>
          <w:szCs w:val="24"/>
          <w:lang w:eastAsia="nb-NO"/>
        </w:rPr>
        <w:t>Galtvort</w:t>
      </w:r>
      <w:proofErr w:type="spellEnd"/>
      <w:r w:rsidR="00280E97" w:rsidRPr="00C9251F">
        <w:rPr>
          <w:rFonts w:ascii="Arial" w:eastAsia="Times New Roman" w:hAnsi="Arial" w:cs="Arial"/>
          <w:bCs/>
          <w:color w:val="000000"/>
          <w:sz w:val="24"/>
          <w:szCs w:val="24"/>
          <w:lang w:eastAsia="nb-NO"/>
        </w:rPr>
        <w:t xml:space="preserve">, er et magisk speil. Det viser det hver enkelt hva det ønsker seg mest av alt. Men på en måte er vanlige speil like magiske. Når du står foran det og ser inn i det, så viser det deg nemlig en av Guds mest ønskede og elskede skapninger. Deg, akkurat sånn du er. </w:t>
      </w:r>
      <w:r>
        <w:rPr>
          <w:rFonts w:ascii="Arial" w:eastAsia="Times New Roman" w:hAnsi="Arial" w:cs="Arial"/>
          <w:bCs/>
          <w:color w:val="000000"/>
          <w:sz w:val="24"/>
          <w:szCs w:val="24"/>
          <w:lang w:eastAsia="nb-NO"/>
        </w:rPr>
        <w:t>Du kan få se inn i et sånt magisk speil her inne.</w:t>
      </w:r>
    </w:p>
    <w:p w:rsidR="005F1695" w:rsidRPr="005F1695" w:rsidRDefault="00B42534" w:rsidP="00280E97">
      <w:pPr>
        <w:spacing w:before="240" w:after="120" w:line="240" w:lineRule="auto"/>
        <w:rPr>
          <w:rFonts w:ascii="Arial" w:eastAsia="Times New Roman" w:hAnsi="Arial" w:cs="Arial"/>
          <w:bCs/>
          <w:color w:val="000000"/>
          <w:sz w:val="24"/>
          <w:szCs w:val="24"/>
          <w:lang w:eastAsia="nb-NO"/>
        </w:rPr>
      </w:pPr>
      <w:r w:rsidRPr="00B42534">
        <w:rPr>
          <w:rFonts w:ascii="Arial" w:eastAsia="Times New Roman" w:hAnsi="Arial" w:cs="Arial"/>
          <w:b/>
          <w:bCs/>
          <w:color w:val="000000"/>
          <w:sz w:val="24"/>
          <w:szCs w:val="24"/>
          <w:lang w:eastAsia="nb-NO"/>
        </w:rPr>
        <w:t>ML2:</w:t>
      </w:r>
      <w:r>
        <w:rPr>
          <w:rFonts w:ascii="Arial" w:eastAsia="Times New Roman" w:hAnsi="Arial" w:cs="Arial"/>
          <w:bCs/>
          <w:color w:val="000000"/>
          <w:sz w:val="24"/>
          <w:szCs w:val="24"/>
          <w:lang w:eastAsia="nb-NO"/>
        </w:rPr>
        <w:t xml:space="preserve"> </w:t>
      </w:r>
      <w:r w:rsidR="00D95C60">
        <w:rPr>
          <w:rFonts w:ascii="Arial" w:eastAsia="Times New Roman" w:hAnsi="Arial" w:cs="Arial"/>
          <w:bCs/>
          <w:color w:val="000000"/>
          <w:sz w:val="24"/>
          <w:szCs w:val="24"/>
          <w:lang w:eastAsia="nb-NO"/>
        </w:rPr>
        <w:t xml:space="preserve">Harry </w:t>
      </w:r>
      <w:r w:rsidR="005F1695">
        <w:rPr>
          <w:rFonts w:ascii="Arial" w:eastAsia="Times New Roman" w:hAnsi="Arial" w:cs="Arial"/>
          <w:bCs/>
          <w:color w:val="000000"/>
          <w:sz w:val="24"/>
          <w:szCs w:val="24"/>
          <w:lang w:eastAsia="nb-NO"/>
        </w:rPr>
        <w:t>bærer et lyn-arr i pannen. Merket kommer fra da Voldemort prøvde å drepe Harry, men mislyktes, fordi moren ga sitt liv for at Harry skulle leve. Og ved det kjærlighetsofferet ble den mektigste forsvarsformelen som finnes lagt over Harry. I dåpen blir vi tegnet med korsets tegn. Det merket bærer vi med oss, som et tegn på at Jesus gav sitt liv for oss. I dag kan du få en dåpspåminnelse ved å få tegnet korsets tegn over deg, i dåpens vann. Som en påminnelse om at du er merka, med den kraftigste kjærlighetsformelen som finnes.</w:t>
      </w:r>
    </w:p>
    <w:p w:rsidR="00280E97" w:rsidRPr="00C9251F" w:rsidRDefault="00B42534" w:rsidP="00280E97">
      <w:pPr>
        <w:spacing w:before="240" w:after="120" w:line="240" w:lineRule="auto"/>
        <w:rPr>
          <w:rFonts w:ascii="Times New Roman" w:eastAsia="Times New Roman" w:hAnsi="Times New Roman" w:cs="Times New Roman"/>
          <w:sz w:val="24"/>
          <w:szCs w:val="24"/>
          <w:lang w:eastAsia="nb-NO"/>
        </w:rPr>
      </w:pPr>
      <w:r w:rsidRPr="00B42534">
        <w:rPr>
          <w:rFonts w:ascii="Arial" w:eastAsia="Times New Roman" w:hAnsi="Arial" w:cs="Arial"/>
          <w:b/>
          <w:bCs/>
          <w:color w:val="000000"/>
          <w:sz w:val="24"/>
          <w:szCs w:val="24"/>
          <w:lang w:eastAsia="nb-NO"/>
        </w:rPr>
        <w:lastRenderedPageBreak/>
        <w:t>ML1:</w:t>
      </w:r>
      <w:r>
        <w:rPr>
          <w:rFonts w:ascii="Arial" w:eastAsia="Times New Roman" w:hAnsi="Arial" w:cs="Arial"/>
          <w:b/>
          <w:bCs/>
          <w:color w:val="000000"/>
          <w:sz w:val="24"/>
          <w:szCs w:val="24"/>
          <w:lang w:eastAsia="nb-NO"/>
        </w:rPr>
        <w:t xml:space="preserve"> </w:t>
      </w:r>
      <w:r w:rsidR="00280E97" w:rsidRPr="00C9251F">
        <w:rPr>
          <w:rFonts w:ascii="Arial" w:eastAsia="Times New Roman" w:hAnsi="Arial" w:cs="Arial"/>
          <w:bCs/>
          <w:color w:val="000000"/>
          <w:sz w:val="24"/>
          <w:szCs w:val="24"/>
          <w:lang w:eastAsia="nb-NO"/>
        </w:rPr>
        <w:t>Trylleformelen “</w:t>
      </w:r>
      <w:proofErr w:type="spellStart"/>
      <w:r w:rsidR="00280E97" w:rsidRPr="00C9251F">
        <w:rPr>
          <w:rFonts w:ascii="Arial" w:eastAsia="Times New Roman" w:hAnsi="Arial" w:cs="Arial"/>
          <w:bCs/>
          <w:color w:val="000000"/>
          <w:sz w:val="24"/>
          <w:szCs w:val="24"/>
          <w:lang w:eastAsia="nb-NO"/>
        </w:rPr>
        <w:t>Lumos</w:t>
      </w:r>
      <w:proofErr w:type="spellEnd"/>
      <w:r w:rsidR="00280E97" w:rsidRPr="00C9251F">
        <w:rPr>
          <w:rFonts w:ascii="Arial" w:eastAsia="Times New Roman" w:hAnsi="Arial" w:cs="Arial"/>
          <w:bCs/>
          <w:color w:val="000000"/>
          <w:sz w:val="24"/>
          <w:szCs w:val="24"/>
          <w:lang w:eastAsia="nb-NO"/>
        </w:rPr>
        <w:t xml:space="preserve">” er en av de aller </w:t>
      </w:r>
      <w:proofErr w:type="spellStart"/>
      <w:r w:rsidR="00280E97" w:rsidRPr="00C9251F">
        <w:rPr>
          <w:rFonts w:ascii="Arial" w:eastAsia="Times New Roman" w:hAnsi="Arial" w:cs="Arial"/>
          <w:bCs/>
          <w:color w:val="000000"/>
          <w:sz w:val="24"/>
          <w:szCs w:val="24"/>
          <w:lang w:eastAsia="nb-NO"/>
        </w:rPr>
        <w:t>nyttigste</w:t>
      </w:r>
      <w:proofErr w:type="spellEnd"/>
      <w:r w:rsidR="00280E97" w:rsidRPr="00C9251F">
        <w:rPr>
          <w:rFonts w:ascii="Arial" w:eastAsia="Times New Roman" w:hAnsi="Arial" w:cs="Arial"/>
          <w:bCs/>
          <w:color w:val="000000"/>
          <w:sz w:val="24"/>
          <w:szCs w:val="24"/>
          <w:lang w:eastAsia="nb-NO"/>
        </w:rPr>
        <w:t xml:space="preserve"> som finnes. For den tenner et lys, midt i mørket. Gang på gang i Harry Potter serien, gjennom skytsverger og </w:t>
      </w:r>
      <w:proofErr w:type="spellStart"/>
      <w:r w:rsidR="00280E97" w:rsidRPr="00C9251F">
        <w:rPr>
          <w:rFonts w:ascii="Arial" w:eastAsia="Times New Roman" w:hAnsi="Arial" w:cs="Arial"/>
          <w:bCs/>
          <w:color w:val="000000"/>
          <w:sz w:val="24"/>
          <w:szCs w:val="24"/>
          <w:lang w:eastAsia="nb-NO"/>
        </w:rPr>
        <w:t>lumos</w:t>
      </w:r>
      <w:proofErr w:type="spellEnd"/>
      <w:r w:rsidR="00280E97" w:rsidRPr="00C9251F">
        <w:rPr>
          <w:rFonts w:ascii="Arial" w:eastAsia="Times New Roman" w:hAnsi="Arial" w:cs="Arial"/>
          <w:bCs/>
          <w:color w:val="000000"/>
          <w:sz w:val="24"/>
          <w:szCs w:val="24"/>
          <w:lang w:eastAsia="nb-NO"/>
        </w:rPr>
        <w:t>, lærer vi hvor viktig det er å skru på lyset, for det er det eneste so</w:t>
      </w:r>
      <w:r>
        <w:rPr>
          <w:rFonts w:ascii="Arial" w:eastAsia="Times New Roman" w:hAnsi="Arial" w:cs="Arial"/>
          <w:bCs/>
          <w:color w:val="000000"/>
          <w:sz w:val="24"/>
          <w:szCs w:val="24"/>
          <w:lang w:eastAsia="nb-NO"/>
        </w:rPr>
        <w:t>m driver mørket tilbake. I benkeradene ligger det telys dere kan ta med og tenne på bønnevandringen. Kanskje</w:t>
      </w:r>
      <w:r w:rsidR="00280E97" w:rsidRPr="00C9251F">
        <w:rPr>
          <w:rFonts w:ascii="Arial" w:eastAsia="Times New Roman" w:hAnsi="Arial" w:cs="Arial"/>
          <w:bCs/>
          <w:color w:val="000000"/>
          <w:sz w:val="24"/>
          <w:szCs w:val="24"/>
          <w:lang w:eastAsia="nb-NO"/>
        </w:rPr>
        <w:t xml:space="preserve"> du vil tenne et lys for de</w:t>
      </w:r>
      <w:r>
        <w:rPr>
          <w:rFonts w:ascii="Arial" w:eastAsia="Times New Roman" w:hAnsi="Arial" w:cs="Arial"/>
          <w:bCs/>
          <w:color w:val="000000"/>
          <w:sz w:val="24"/>
          <w:szCs w:val="24"/>
          <w:lang w:eastAsia="nb-NO"/>
        </w:rPr>
        <w:t>g selv eller noen du tenker på.</w:t>
      </w:r>
    </w:p>
    <w:p w:rsidR="00280E97" w:rsidRPr="00C9251F" w:rsidRDefault="00B42534" w:rsidP="00280E97">
      <w:pPr>
        <w:spacing w:before="240" w:after="120" w:line="240" w:lineRule="auto"/>
        <w:rPr>
          <w:rFonts w:ascii="Times New Roman" w:eastAsia="Times New Roman" w:hAnsi="Times New Roman" w:cs="Times New Roman"/>
          <w:sz w:val="24"/>
          <w:szCs w:val="24"/>
          <w:lang w:eastAsia="nb-NO"/>
        </w:rPr>
      </w:pPr>
      <w:r>
        <w:rPr>
          <w:rFonts w:ascii="Arial" w:eastAsia="Times New Roman" w:hAnsi="Arial" w:cs="Arial"/>
          <w:b/>
          <w:bCs/>
          <w:color w:val="000000"/>
          <w:sz w:val="24"/>
          <w:szCs w:val="24"/>
          <w:shd w:val="clear" w:color="auto" w:fill="FFFFFF"/>
          <w:lang w:eastAsia="nb-NO"/>
        </w:rPr>
        <w:t xml:space="preserve">ML2: </w:t>
      </w:r>
      <w:r w:rsidR="00280E97" w:rsidRPr="00C9251F">
        <w:rPr>
          <w:rFonts w:ascii="Arial" w:eastAsia="Times New Roman" w:hAnsi="Arial" w:cs="Arial"/>
          <w:bCs/>
          <w:color w:val="000000"/>
          <w:sz w:val="24"/>
          <w:szCs w:val="24"/>
          <w:shd w:val="clear" w:color="auto" w:fill="FFFFFF"/>
          <w:lang w:eastAsia="nb-NO"/>
        </w:rPr>
        <w:t xml:space="preserve">Humlesnurr bruker tenketanken på kontoret sitt til å legge fra seg urolige og forstyrrende tanker. I Bibelen står det om Gud: </w:t>
      </w:r>
      <w:r w:rsidR="00280E97" w:rsidRPr="00C9251F">
        <w:rPr>
          <w:rFonts w:ascii="Times New Roman" w:eastAsia="Times New Roman" w:hAnsi="Times New Roman" w:cs="Times New Roman"/>
          <w:bCs/>
          <w:color w:val="333333"/>
          <w:sz w:val="24"/>
          <w:szCs w:val="24"/>
          <w:shd w:val="clear" w:color="auto" w:fill="FFFFFF"/>
          <w:lang w:eastAsia="nb-NO"/>
        </w:rPr>
        <w:t>Kast all deres bekymring på ham, for han har omsorg for dere</w:t>
      </w:r>
      <w:r w:rsidR="00280E97" w:rsidRPr="00C9251F">
        <w:rPr>
          <w:rFonts w:ascii="Arial" w:eastAsia="Times New Roman" w:hAnsi="Arial" w:cs="Arial"/>
          <w:bCs/>
          <w:color w:val="000000"/>
          <w:sz w:val="24"/>
          <w:szCs w:val="24"/>
          <w:shd w:val="clear" w:color="auto" w:fill="FFFFFF"/>
          <w:lang w:eastAsia="nb-NO"/>
        </w:rPr>
        <w:t>”. Hvilke tanker, bekymringer og bønner vil du legge fra deg? Gud tar imot alt som kastes mot ham. </w:t>
      </w:r>
      <w:r>
        <w:rPr>
          <w:rFonts w:ascii="Arial" w:eastAsia="Times New Roman" w:hAnsi="Arial" w:cs="Arial"/>
          <w:bCs/>
          <w:color w:val="000000"/>
          <w:sz w:val="24"/>
          <w:szCs w:val="24"/>
          <w:shd w:val="clear" w:color="auto" w:fill="FFFFFF"/>
          <w:lang w:eastAsia="nb-NO"/>
        </w:rPr>
        <w:t>Det ligger lapper og penner på alle sitteplassene i kirken. Skriv en bønnelapp om du ønsker det og legg den i tenketanken i Jakobssalen.</w:t>
      </w:r>
    </w:p>
    <w:p w:rsidR="00406A8D" w:rsidRDefault="00406A8D" w:rsidP="00280E97">
      <w:pPr>
        <w:spacing w:after="0" w:line="240" w:lineRule="auto"/>
        <w:rPr>
          <w:rFonts w:ascii="Times New Roman" w:eastAsia="Times New Roman" w:hAnsi="Times New Roman" w:cs="Times New Roman"/>
          <w:b/>
          <w:sz w:val="24"/>
          <w:szCs w:val="24"/>
          <w:lang w:eastAsia="nb-NO"/>
        </w:rPr>
      </w:pPr>
    </w:p>
    <w:p w:rsidR="00B42534" w:rsidRDefault="00C03942" w:rsidP="00280E97">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b/>
          <w:sz w:val="24"/>
          <w:szCs w:val="24"/>
          <w:lang w:eastAsia="nb-NO"/>
        </w:rPr>
        <w:t>L</w:t>
      </w:r>
      <w:r w:rsidR="00B42534">
        <w:rPr>
          <w:rFonts w:ascii="Times New Roman" w:eastAsia="Times New Roman" w:hAnsi="Times New Roman" w:cs="Times New Roman"/>
          <w:b/>
          <w:sz w:val="24"/>
          <w:szCs w:val="24"/>
          <w:lang w:eastAsia="nb-NO"/>
        </w:rPr>
        <w:t xml:space="preserve">: </w:t>
      </w:r>
      <w:r w:rsidR="00B42534">
        <w:rPr>
          <w:rFonts w:ascii="Times New Roman" w:eastAsia="Times New Roman" w:hAnsi="Times New Roman" w:cs="Times New Roman"/>
          <w:sz w:val="24"/>
          <w:szCs w:val="24"/>
          <w:lang w:eastAsia="nb-NO"/>
        </w:rPr>
        <w:t xml:space="preserve">Informasjon om kollekt </w:t>
      </w:r>
      <w:r w:rsidR="00871865">
        <w:rPr>
          <w:rFonts w:ascii="Times New Roman" w:eastAsia="Times New Roman" w:hAnsi="Times New Roman" w:cs="Times New Roman"/>
          <w:sz w:val="24"/>
          <w:szCs w:val="24"/>
          <w:lang w:eastAsia="nb-NO"/>
        </w:rPr>
        <w:t>og nattverd</w:t>
      </w:r>
    </w:p>
    <w:p w:rsidR="00871865" w:rsidRDefault="00871865" w:rsidP="00280E97">
      <w:pPr>
        <w:spacing w:after="0" w:line="240" w:lineRule="auto"/>
        <w:rPr>
          <w:rFonts w:ascii="Times New Roman" w:eastAsia="Times New Roman" w:hAnsi="Times New Roman" w:cs="Times New Roman"/>
          <w:sz w:val="24"/>
          <w:szCs w:val="24"/>
          <w:lang w:eastAsia="nb-NO"/>
        </w:rPr>
      </w:pPr>
    </w:p>
    <w:p w:rsidR="00B42534" w:rsidRPr="00280E97" w:rsidRDefault="00B42534" w:rsidP="00B42534">
      <w:pPr>
        <w:spacing w:before="240" w:after="120" w:line="240" w:lineRule="auto"/>
        <w:ind w:hanging="360"/>
        <w:rPr>
          <w:rFonts w:ascii="Times New Roman" w:eastAsia="Times New Roman" w:hAnsi="Times New Roman" w:cs="Times New Roman"/>
          <w:sz w:val="24"/>
          <w:szCs w:val="24"/>
          <w:lang w:eastAsia="nb-NO"/>
        </w:rPr>
      </w:pPr>
      <w:r w:rsidRPr="00280E97">
        <w:rPr>
          <w:rFonts w:ascii="Times New Roman" w:eastAsia="Times New Roman" w:hAnsi="Times New Roman" w:cs="Times New Roman"/>
          <w:color w:val="000000"/>
          <w:sz w:val="14"/>
          <w:szCs w:val="14"/>
          <w:lang w:eastAsia="nb-NO"/>
        </w:rPr>
        <w:t> </w:t>
      </w:r>
      <w:r w:rsidR="00871865">
        <w:rPr>
          <w:rFonts w:ascii="Arial" w:eastAsia="Times New Roman" w:hAnsi="Arial" w:cs="Arial"/>
          <w:color w:val="FF0000"/>
          <w:lang w:eastAsia="nb-NO"/>
        </w:rPr>
        <w:t>Musikk – HP-tema</w:t>
      </w:r>
    </w:p>
    <w:p w:rsidR="00C03942" w:rsidRDefault="00C03942" w:rsidP="00280E97">
      <w:pPr>
        <w:spacing w:after="0" w:line="240" w:lineRule="auto"/>
        <w:rPr>
          <w:rFonts w:ascii="Calibri" w:hAnsi="Calibri" w:cs="Calibri"/>
          <w:bCs/>
          <w:sz w:val="28"/>
          <w:szCs w:val="28"/>
        </w:rPr>
      </w:pPr>
    </w:p>
    <w:p w:rsidR="00406A8D" w:rsidRDefault="00406A8D" w:rsidP="00280E97">
      <w:pPr>
        <w:spacing w:after="0" w:line="240" w:lineRule="auto"/>
        <w:rPr>
          <w:rFonts w:ascii="Calibri" w:hAnsi="Calibri" w:cs="Calibri"/>
          <w:bCs/>
          <w:sz w:val="28"/>
          <w:szCs w:val="28"/>
        </w:rPr>
      </w:pPr>
    </w:p>
    <w:p w:rsidR="00406A8D" w:rsidRDefault="00406A8D" w:rsidP="00280E97">
      <w:pPr>
        <w:spacing w:after="0" w:line="240" w:lineRule="auto"/>
        <w:rPr>
          <w:rFonts w:ascii="Calibri" w:hAnsi="Calibri" w:cs="Calibri"/>
          <w:bCs/>
          <w:sz w:val="28"/>
          <w:szCs w:val="28"/>
        </w:rPr>
      </w:pPr>
    </w:p>
    <w:p w:rsidR="00406A8D" w:rsidRDefault="00406A8D" w:rsidP="00280E97">
      <w:pPr>
        <w:spacing w:after="0" w:line="240" w:lineRule="auto"/>
        <w:rPr>
          <w:rFonts w:ascii="Calibri" w:hAnsi="Calibri" w:cs="Calibri"/>
          <w:bCs/>
          <w:sz w:val="28"/>
          <w:szCs w:val="28"/>
        </w:rPr>
      </w:pPr>
    </w:p>
    <w:p w:rsidR="00406A8D" w:rsidRDefault="00406A8D" w:rsidP="00280E97">
      <w:pPr>
        <w:spacing w:after="0" w:line="240" w:lineRule="auto"/>
        <w:rPr>
          <w:rFonts w:ascii="Calibri" w:hAnsi="Calibri" w:cs="Calibri"/>
          <w:bCs/>
          <w:sz w:val="28"/>
          <w:szCs w:val="28"/>
        </w:rPr>
      </w:pPr>
    </w:p>
    <w:p w:rsidR="00406A8D" w:rsidRDefault="00406A8D" w:rsidP="00280E97">
      <w:pPr>
        <w:spacing w:after="0" w:line="240" w:lineRule="auto"/>
        <w:rPr>
          <w:rFonts w:ascii="Calibri" w:hAnsi="Calibri" w:cs="Calibri"/>
          <w:bCs/>
          <w:sz w:val="28"/>
          <w:szCs w:val="28"/>
        </w:rPr>
      </w:pPr>
    </w:p>
    <w:p w:rsidR="00406A8D" w:rsidRDefault="00406A8D" w:rsidP="00280E97">
      <w:pPr>
        <w:spacing w:after="0" w:line="240" w:lineRule="auto"/>
        <w:rPr>
          <w:rFonts w:ascii="Calibri" w:hAnsi="Calibri" w:cs="Calibri"/>
          <w:bCs/>
          <w:sz w:val="28"/>
          <w:szCs w:val="28"/>
        </w:rPr>
      </w:pPr>
    </w:p>
    <w:p w:rsidR="00406A8D" w:rsidRDefault="00406A8D" w:rsidP="00280E97">
      <w:pPr>
        <w:spacing w:after="0" w:line="240" w:lineRule="auto"/>
        <w:rPr>
          <w:rFonts w:ascii="Calibri" w:hAnsi="Calibri" w:cs="Calibri"/>
          <w:bCs/>
          <w:sz w:val="28"/>
          <w:szCs w:val="28"/>
        </w:rPr>
      </w:pPr>
    </w:p>
    <w:p w:rsidR="00406A8D" w:rsidRDefault="00406A8D" w:rsidP="00280E97">
      <w:pPr>
        <w:spacing w:after="0" w:line="240" w:lineRule="auto"/>
        <w:rPr>
          <w:rFonts w:ascii="Calibri" w:hAnsi="Calibri" w:cs="Calibri"/>
          <w:bCs/>
          <w:sz w:val="28"/>
          <w:szCs w:val="28"/>
        </w:rPr>
      </w:pPr>
    </w:p>
    <w:p w:rsidR="00C03942" w:rsidRPr="00C03942" w:rsidRDefault="00C03942" w:rsidP="00280E97">
      <w:pPr>
        <w:spacing w:after="0" w:line="240" w:lineRule="auto"/>
        <w:rPr>
          <w:rFonts w:ascii="Calibri" w:hAnsi="Calibri" w:cs="Calibri"/>
          <w:bCs/>
          <w:sz w:val="28"/>
          <w:szCs w:val="28"/>
        </w:rPr>
      </w:pPr>
      <w:r>
        <w:rPr>
          <w:rFonts w:ascii="Calibri" w:hAnsi="Calibri" w:cs="Calibri"/>
          <w:b/>
          <w:bCs/>
          <w:sz w:val="28"/>
          <w:szCs w:val="28"/>
        </w:rPr>
        <w:lastRenderedPageBreak/>
        <w:t>M</w:t>
      </w:r>
      <w:r w:rsidR="009339BD">
        <w:rPr>
          <w:rFonts w:ascii="Calibri" w:hAnsi="Calibri" w:cs="Calibri"/>
          <w:b/>
          <w:bCs/>
          <w:sz w:val="28"/>
          <w:szCs w:val="28"/>
        </w:rPr>
        <w:t>L</w:t>
      </w:r>
      <w:r>
        <w:rPr>
          <w:rFonts w:ascii="Calibri" w:hAnsi="Calibri" w:cs="Calibri"/>
          <w:b/>
          <w:bCs/>
          <w:sz w:val="28"/>
          <w:szCs w:val="28"/>
        </w:rPr>
        <w:t xml:space="preserve">2: </w:t>
      </w:r>
    </w:p>
    <w:p w:rsidR="00C03942" w:rsidRDefault="009339BD" w:rsidP="00280E97">
      <w:pPr>
        <w:spacing w:after="0" w:line="240" w:lineRule="auto"/>
        <w:rPr>
          <w:rFonts w:ascii="Calibri" w:hAnsi="Calibri" w:cs="Calibri"/>
          <w:bCs/>
          <w:sz w:val="28"/>
          <w:szCs w:val="28"/>
        </w:rPr>
      </w:pPr>
      <w:r>
        <w:rPr>
          <w:rFonts w:ascii="Calibri" w:hAnsi="Calibri" w:cs="Calibri"/>
          <w:bCs/>
          <w:sz w:val="28"/>
          <w:szCs w:val="28"/>
        </w:rPr>
        <w:t>Fellesskap og vennskap oppstår gjerne der mat og drikke deles</w:t>
      </w:r>
      <w:r w:rsidR="00C03942">
        <w:rPr>
          <w:rFonts w:ascii="Calibri" w:hAnsi="Calibri" w:cs="Calibri"/>
          <w:bCs/>
          <w:sz w:val="28"/>
          <w:szCs w:val="28"/>
        </w:rPr>
        <w:t xml:space="preserve">. </w:t>
      </w:r>
      <w:r>
        <w:rPr>
          <w:rFonts w:ascii="Calibri" w:hAnsi="Calibri" w:cs="Calibri"/>
          <w:bCs/>
          <w:sz w:val="28"/>
          <w:szCs w:val="28"/>
        </w:rPr>
        <w:t xml:space="preserve">På </w:t>
      </w:r>
      <w:proofErr w:type="spellStart"/>
      <w:r>
        <w:rPr>
          <w:rFonts w:ascii="Calibri" w:hAnsi="Calibri" w:cs="Calibri"/>
          <w:bCs/>
          <w:sz w:val="28"/>
          <w:szCs w:val="28"/>
        </w:rPr>
        <w:t>Galtvort</w:t>
      </w:r>
      <w:proofErr w:type="spellEnd"/>
      <w:r>
        <w:rPr>
          <w:rFonts w:ascii="Calibri" w:hAnsi="Calibri" w:cs="Calibri"/>
          <w:bCs/>
          <w:sz w:val="28"/>
          <w:szCs w:val="28"/>
        </w:rPr>
        <w:t xml:space="preserve"> skjer dette under</w:t>
      </w:r>
      <w:r w:rsidR="00C03942">
        <w:rPr>
          <w:rFonts w:ascii="Calibri" w:hAnsi="Calibri" w:cs="Calibri"/>
          <w:bCs/>
          <w:sz w:val="28"/>
          <w:szCs w:val="28"/>
        </w:rPr>
        <w:t xml:space="preserve"> mange svevende lysene, og rundt langbordene, i storsalen</w:t>
      </w:r>
      <w:r>
        <w:rPr>
          <w:rFonts w:ascii="Calibri" w:hAnsi="Calibri" w:cs="Calibri"/>
          <w:bCs/>
          <w:sz w:val="28"/>
          <w:szCs w:val="28"/>
        </w:rPr>
        <w:t xml:space="preserve">. Der får vi oppleve mange varme og gode øyeblikk, hvor fellesskapet, på tvers av hus, blir tydelig. </w:t>
      </w:r>
    </w:p>
    <w:p w:rsidR="00C03942" w:rsidRPr="00C03942" w:rsidRDefault="00C03942" w:rsidP="00280E97">
      <w:pPr>
        <w:spacing w:after="0" w:line="240" w:lineRule="auto"/>
        <w:rPr>
          <w:rFonts w:ascii="Calibri" w:hAnsi="Calibri" w:cs="Calibri"/>
          <w:bCs/>
          <w:sz w:val="28"/>
          <w:szCs w:val="28"/>
        </w:rPr>
      </w:pPr>
    </w:p>
    <w:p w:rsidR="00B42534" w:rsidRDefault="00C03942" w:rsidP="00280E97">
      <w:pPr>
        <w:spacing w:after="0" w:line="240" w:lineRule="auto"/>
        <w:rPr>
          <w:rFonts w:ascii="Calibri" w:hAnsi="Calibri" w:cs="Calibri"/>
          <w:bCs/>
          <w:sz w:val="28"/>
          <w:szCs w:val="28"/>
        </w:rPr>
      </w:pPr>
      <w:r w:rsidRPr="00C82C7F">
        <w:rPr>
          <w:rFonts w:ascii="Calibri" w:hAnsi="Calibri" w:cs="Calibri"/>
          <w:bCs/>
          <w:sz w:val="28"/>
          <w:szCs w:val="28"/>
        </w:rPr>
        <w:t>Vi skal nå feire nattverd. I nattverden minnes vi et måltid hvor Gud selv satt seg ved bordet og spiste med forskjellige typer mennesker: Der var den som var frampå og skråsikker på sin egen tro. Der var den som først og fremst tvilte. Der var tolleren og fiskeren. Og der var disippelen som skulle selge Jesus for 30 sølvpenger.</w:t>
      </w:r>
    </w:p>
    <w:p w:rsidR="009339BD" w:rsidRDefault="009339BD" w:rsidP="009339BD">
      <w:pPr>
        <w:spacing w:after="120"/>
        <w:outlineLvl w:val="0"/>
        <w:rPr>
          <w:rFonts w:ascii="Calibri" w:hAnsi="Calibri" w:cs="Calibri"/>
          <w:bCs/>
          <w:sz w:val="28"/>
          <w:szCs w:val="28"/>
        </w:rPr>
      </w:pPr>
    </w:p>
    <w:p w:rsidR="003746F3" w:rsidRDefault="009339BD" w:rsidP="00B42534">
      <w:pPr>
        <w:spacing w:after="120"/>
        <w:outlineLvl w:val="0"/>
        <w:rPr>
          <w:rFonts w:ascii="Calibri" w:hAnsi="Calibri" w:cs="Calibri"/>
          <w:bCs/>
          <w:sz w:val="28"/>
          <w:szCs w:val="28"/>
        </w:rPr>
      </w:pPr>
      <w:r>
        <w:rPr>
          <w:rFonts w:ascii="Calibri" w:hAnsi="Calibri" w:cs="Calibri"/>
          <w:bCs/>
          <w:sz w:val="28"/>
          <w:szCs w:val="28"/>
        </w:rPr>
        <w:t xml:space="preserve">I nattverden </w:t>
      </w:r>
      <w:r w:rsidRPr="00C82C7F">
        <w:rPr>
          <w:rFonts w:ascii="Calibri" w:hAnsi="Calibri" w:cs="Calibri"/>
          <w:bCs/>
          <w:sz w:val="28"/>
          <w:szCs w:val="28"/>
        </w:rPr>
        <w:t>inviterer</w:t>
      </w:r>
      <w:r>
        <w:rPr>
          <w:rFonts w:ascii="Calibri" w:hAnsi="Calibri" w:cs="Calibri"/>
          <w:bCs/>
          <w:sz w:val="28"/>
          <w:szCs w:val="28"/>
        </w:rPr>
        <w:t xml:space="preserve"> Jesus</w:t>
      </w:r>
      <w:r w:rsidRPr="00C82C7F">
        <w:rPr>
          <w:rFonts w:ascii="Calibri" w:hAnsi="Calibri" w:cs="Calibri"/>
          <w:bCs/>
          <w:sz w:val="28"/>
          <w:szCs w:val="28"/>
        </w:rPr>
        <w:t xml:space="preserve"> oss til</w:t>
      </w:r>
      <w:r>
        <w:rPr>
          <w:rFonts w:ascii="Calibri" w:hAnsi="Calibri" w:cs="Calibri"/>
          <w:bCs/>
          <w:sz w:val="28"/>
          <w:szCs w:val="28"/>
        </w:rPr>
        <w:t xml:space="preserve"> bordet, for</w:t>
      </w:r>
      <w:r w:rsidRPr="00C82C7F">
        <w:rPr>
          <w:rFonts w:ascii="Calibri" w:hAnsi="Calibri" w:cs="Calibri"/>
          <w:bCs/>
          <w:sz w:val="28"/>
          <w:szCs w:val="28"/>
        </w:rPr>
        <w:t xml:space="preserve"> å ta del i det grensesprengende fellesskapet som startet den gang. I dette måltidet møter vi Gud i brødet og vinen. Alle er invitert til bords</w:t>
      </w:r>
      <w:r w:rsidR="001D4E43">
        <w:rPr>
          <w:rFonts w:ascii="Calibri" w:hAnsi="Calibri" w:cs="Calibri"/>
          <w:bCs/>
          <w:sz w:val="28"/>
          <w:szCs w:val="28"/>
        </w:rPr>
        <w:t>, uansett hvilket hus de</w:t>
      </w:r>
      <w:r>
        <w:rPr>
          <w:rFonts w:ascii="Calibri" w:hAnsi="Calibri" w:cs="Calibri"/>
          <w:bCs/>
          <w:sz w:val="28"/>
          <w:szCs w:val="28"/>
        </w:rPr>
        <w:t xml:space="preserve"> tilhører</w:t>
      </w:r>
      <w:r w:rsidRPr="00C82C7F">
        <w:rPr>
          <w:rFonts w:ascii="Calibri" w:hAnsi="Calibri" w:cs="Calibri"/>
          <w:bCs/>
          <w:sz w:val="28"/>
          <w:szCs w:val="28"/>
        </w:rPr>
        <w:t>.</w:t>
      </w:r>
    </w:p>
    <w:p w:rsidR="00406A8D" w:rsidRDefault="00406A8D" w:rsidP="00B42534">
      <w:pPr>
        <w:spacing w:after="120"/>
        <w:outlineLvl w:val="0"/>
        <w:rPr>
          <w:rFonts w:ascii="Calibri" w:hAnsi="Calibri" w:cs="Calibri"/>
          <w:b/>
          <w:bCs/>
          <w:sz w:val="28"/>
          <w:szCs w:val="28"/>
        </w:rPr>
      </w:pPr>
    </w:p>
    <w:p w:rsidR="00406A8D" w:rsidRDefault="00406A8D" w:rsidP="00B42534">
      <w:pPr>
        <w:spacing w:after="120"/>
        <w:outlineLvl w:val="0"/>
        <w:rPr>
          <w:rFonts w:ascii="Calibri" w:hAnsi="Calibri" w:cs="Calibri"/>
          <w:b/>
          <w:bCs/>
          <w:sz w:val="28"/>
          <w:szCs w:val="28"/>
        </w:rPr>
      </w:pPr>
    </w:p>
    <w:p w:rsidR="00406A8D" w:rsidRDefault="00406A8D" w:rsidP="00B42534">
      <w:pPr>
        <w:spacing w:after="120"/>
        <w:outlineLvl w:val="0"/>
        <w:rPr>
          <w:rFonts w:ascii="Calibri" w:hAnsi="Calibri" w:cs="Calibri"/>
          <w:b/>
          <w:bCs/>
          <w:sz w:val="28"/>
          <w:szCs w:val="28"/>
        </w:rPr>
      </w:pPr>
    </w:p>
    <w:p w:rsidR="00406A8D" w:rsidRDefault="00406A8D" w:rsidP="00B42534">
      <w:pPr>
        <w:spacing w:after="120"/>
        <w:outlineLvl w:val="0"/>
        <w:rPr>
          <w:rFonts w:ascii="Calibri" w:hAnsi="Calibri" w:cs="Calibri"/>
          <w:b/>
          <w:bCs/>
          <w:sz w:val="28"/>
          <w:szCs w:val="28"/>
        </w:rPr>
      </w:pPr>
    </w:p>
    <w:p w:rsidR="00406A8D" w:rsidRDefault="00406A8D" w:rsidP="00B42534">
      <w:pPr>
        <w:spacing w:after="120"/>
        <w:outlineLvl w:val="0"/>
        <w:rPr>
          <w:rFonts w:ascii="Calibri" w:hAnsi="Calibri" w:cs="Calibri"/>
          <w:b/>
          <w:bCs/>
          <w:sz w:val="28"/>
          <w:szCs w:val="28"/>
        </w:rPr>
      </w:pPr>
    </w:p>
    <w:p w:rsidR="00406A8D" w:rsidRDefault="00406A8D" w:rsidP="00B42534">
      <w:pPr>
        <w:spacing w:after="120"/>
        <w:outlineLvl w:val="0"/>
        <w:rPr>
          <w:rFonts w:ascii="Calibri" w:hAnsi="Calibri" w:cs="Calibri"/>
          <w:b/>
          <w:bCs/>
          <w:sz w:val="28"/>
          <w:szCs w:val="28"/>
        </w:rPr>
      </w:pPr>
    </w:p>
    <w:p w:rsidR="00B42534" w:rsidRPr="003746F3" w:rsidRDefault="00B42534" w:rsidP="00B42534">
      <w:pPr>
        <w:spacing w:after="120"/>
        <w:outlineLvl w:val="0"/>
        <w:rPr>
          <w:rFonts w:ascii="Calibri" w:hAnsi="Calibri" w:cs="Calibri"/>
          <w:bCs/>
          <w:sz w:val="28"/>
          <w:szCs w:val="28"/>
        </w:rPr>
      </w:pPr>
      <w:proofErr w:type="spellStart"/>
      <w:r w:rsidRPr="00616A42">
        <w:rPr>
          <w:rFonts w:ascii="Calibri" w:hAnsi="Calibri" w:cs="Calibri"/>
          <w:b/>
          <w:bCs/>
          <w:sz w:val="28"/>
          <w:szCs w:val="28"/>
        </w:rPr>
        <w:t>Innstiftelsesord</w:t>
      </w:r>
      <w:proofErr w:type="spellEnd"/>
    </w:p>
    <w:p w:rsidR="00B42534" w:rsidRPr="00616A42" w:rsidRDefault="00B42534" w:rsidP="00406A8D">
      <w:pPr>
        <w:rPr>
          <w:rFonts w:ascii="Calibri" w:hAnsi="Calibri" w:cs="Calibri"/>
          <w:sz w:val="36"/>
          <w:szCs w:val="36"/>
        </w:rPr>
      </w:pPr>
      <w:r w:rsidRPr="00616A42">
        <w:rPr>
          <w:rFonts w:ascii="Calibri" w:hAnsi="Calibri" w:cs="Calibri"/>
          <w:bCs/>
          <w:sz w:val="36"/>
          <w:szCs w:val="36"/>
        </w:rPr>
        <w:t xml:space="preserve">L: </w:t>
      </w:r>
      <w:r w:rsidRPr="00616A42">
        <w:rPr>
          <w:rFonts w:ascii="Calibri" w:hAnsi="Calibri" w:cs="Calibri"/>
          <w:bCs/>
          <w:sz w:val="36"/>
          <w:szCs w:val="36"/>
        </w:rPr>
        <w:tab/>
      </w:r>
      <w:r w:rsidRPr="00616A42">
        <w:rPr>
          <w:rFonts w:ascii="Calibri" w:hAnsi="Calibri" w:cs="Calibri"/>
          <w:sz w:val="36"/>
          <w:szCs w:val="36"/>
        </w:rPr>
        <w:t>Vår Herre, Jesus Kristus,</w:t>
      </w:r>
      <w:r w:rsidRPr="00616A42">
        <w:rPr>
          <w:rFonts w:ascii="Calibri" w:hAnsi="Calibri" w:cs="Calibri"/>
          <w:b/>
          <w:sz w:val="36"/>
          <w:szCs w:val="36"/>
        </w:rPr>
        <w:t xml:space="preserve"> </w:t>
      </w:r>
      <w:r w:rsidRPr="00616A42">
        <w:rPr>
          <w:rFonts w:ascii="Calibri" w:hAnsi="Calibri" w:cs="Calibri"/>
          <w:sz w:val="36"/>
          <w:szCs w:val="36"/>
        </w:rPr>
        <w:t xml:space="preserve">i den natt </w:t>
      </w:r>
      <w:r w:rsidR="00406A8D">
        <w:rPr>
          <w:rFonts w:ascii="Calibri" w:hAnsi="Calibri" w:cs="Calibri"/>
          <w:sz w:val="36"/>
          <w:szCs w:val="36"/>
        </w:rPr>
        <w:t xml:space="preserve">da han ble forrådt, tok han et </w:t>
      </w:r>
      <w:r w:rsidRPr="00616A42">
        <w:rPr>
          <w:rFonts w:ascii="Calibri" w:hAnsi="Calibri" w:cs="Calibri"/>
          <w:sz w:val="36"/>
          <w:szCs w:val="36"/>
        </w:rPr>
        <w:t xml:space="preserve">brød, takket, brøt det, gav disiplene og sa: Ta imot og spis! </w:t>
      </w:r>
    </w:p>
    <w:p w:rsidR="00B42534" w:rsidRDefault="00B42534" w:rsidP="00406A8D">
      <w:pPr>
        <w:rPr>
          <w:rFonts w:ascii="Calibri" w:hAnsi="Calibri" w:cs="Calibri"/>
          <w:sz w:val="36"/>
          <w:szCs w:val="36"/>
        </w:rPr>
      </w:pPr>
      <w:r w:rsidRPr="00616A42">
        <w:rPr>
          <w:rFonts w:ascii="Calibri" w:hAnsi="Calibri" w:cs="Calibri"/>
          <w:sz w:val="36"/>
          <w:szCs w:val="36"/>
        </w:rPr>
        <w:t xml:space="preserve">Dette er min kropp som gis for dere. Gjør dette til minne om meg. </w:t>
      </w:r>
      <w:r w:rsidRPr="00616A42">
        <w:rPr>
          <w:rFonts w:ascii="Calibri" w:hAnsi="Calibri" w:cs="Calibri"/>
          <w:sz w:val="36"/>
          <w:szCs w:val="36"/>
        </w:rPr>
        <w:tab/>
        <w:t xml:space="preserve">  </w:t>
      </w:r>
    </w:p>
    <w:p w:rsidR="00406A8D" w:rsidRPr="00616A42" w:rsidRDefault="00406A8D" w:rsidP="00406A8D">
      <w:pPr>
        <w:rPr>
          <w:rFonts w:ascii="Calibri" w:hAnsi="Calibri" w:cs="Calibri"/>
          <w:sz w:val="36"/>
          <w:szCs w:val="36"/>
        </w:rPr>
      </w:pPr>
    </w:p>
    <w:p w:rsidR="00406A8D" w:rsidRDefault="00B42534" w:rsidP="00B42534">
      <w:pPr>
        <w:rPr>
          <w:rFonts w:ascii="Calibri" w:hAnsi="Calibri" w:cs="Calibri"/>
          <w:sz w:val="36"/>
          <w:szCs w:val="36"/>
        </w:rPr>
      </w:pPr>
      <w:r w:rsidRPr="00616A42">
        <w:rPr>
          <w:rFonts w:ascii="Calibri" w:hAnsi="Calibri" w:cs="Calibri"/>
          <w:sz w:val="36"/>
          <w:szCs w:val="36"/>
        </w:rPr>
        <w:t>Likeså tok han kalken etter måltidet,</w:t>
      </w:r>
      <w:r w:rsidR="00406A8D">
        <w:rPr>
          <w:rFonts w:ascii="Calibri" w:hAnsi="Calibri" w:cs="Calibri"/>
          <w:sz w:val="36"/>
          <w:szCs w:val="36"/>
        </w:rPr>
        <w:t xml:space="preserve"> </w:t>
      </w:r>
      <w:r w:rsidRPr="00616A42">
        <w:rPr>
          <w:rFonts w:ascii="Calibri" w:hAnsi="Calibri" w:cs="Calibri"/>
          <w:sz w:val="36"/>
          <w:szCs w:val="36"/>
        </w:rPr>
        <w:t xml:space="preserve">takket, ga dem og sa: Drikk alle av den. Denne kalk er den nye pakt i mitt blod som utøses for dere så syndene blir tilgitt. </w:t>
      </w:r>
    </w:p>
    <w:p w:rsidR="00B42534" w:rsidRPr="00616A42" w:rsidRDefault="00B42534" w:rsidP="00B42534">
      <w:pPr>
        <w:rPr>
          <w:rFonts w:ascii="Calibri" w:hAnsi="Calibri" w:cs="Calibri"/>
          <w:sz w:val="36"/>
          <w:szCs w:val="36"/>
        </w:rPr>
      </w:pPr>
      <w:r w:rsidRPr="00616A42">
        <w:rPr>
          <w:rFonts w:ascii="Calibri" w:hAnsi="Calibri" w:cs="Calibri"/>
          <w:sz w:val="36"/>
          <w:szCs w:val="36"/>
        </w:rPr>
        <w:t xml:space="preserve">Gjør dette så ofte som dere drikker det til minne om meg. </w:t>
      </w:r>
    </w:p>
    <w:p w:rsidR="00B42534" w:rsidRPr="00B42534" w:rsidRDefault="00B42534" w:rsidP="00280E97">
      <w:pPr>
        <w:spacing w:after="0" w:line="240" w:lineRule="auto"/>
        <w:rPr>
          <w:rFonts w:ascii="Times New Roman" w:eastAsia="Times New Roman" w:hAnsi="Times New Roman" w:cs="Times New Roman"/>
          <w:sz w:val="24"/>
          <w:szCs w:val="24"/>
          <w:lang w:eastAsia="nb-NO"/>
        </w:rPr>
      </w:pPr>
    </w:p>
    <w:p w:rsidR="00B42534" w:rsidRDefault="00B42534" w:rsidP="00280E97">
      <w:pPr>
        <w:spacing w:after="0" w:line="240" w:lineRule="auto"/>
        <w:rPr>
          <w:rFonts w:ascii="Times New Roman" w:eastAsia="Times New Roman" w:hAnsi="Times New Roman" w:cs="Times New Roman"/>
          <w:sz w:val="24"/>
          <w:szCs w:val="24"/>
          <w:lang w:eastAsia="nb-NO"/>
        </w:rPr>
      </w:pPr>
    </w:p>
    <w:p w:rsidR="00B42534" w:rsidRPr="00616A42" w:rsidRDefault="00B42534" w:rsidP="00B42534">
      <w:pPr>
        <w:spacing w:after="120"/>
        <w:rPr>
          <w:rFonts w:ascii="Calibri" w:hAnsi="Calibri" w:cs="Calibri"/>
          <w:bCs/>
          <w:sz w:val="28"/>
          <w:szCs w:val="28"/>
        </w:rPr>
      </w:pPr>
      <w:r>
        <w:rPr>
          <w:rFonts w:ascii="Calibri" w:hAnsi="Calibri" w:cs="Calibri"/>
          <w:bCs/>
          <w:sz w:val="32"/>
          <w:szCs w:val="32"/>
        </w:rPr>
        <w:lastRenderedPageBreak/>
        <w:t>M</w:t>
      </w:r>
      <w:r w:rsidRPr="00616A42">
        <w:rPr>
          <w:rFonts w:ascii="Calibri" w:hAnsi="Calibri" w:cs="Calibri"/>
          <w:bCs/>
          <w:sz w:val="32"/>
          <w:szCs w:val="32"/>
        </w:rPr>
        <w:t>L</w:t>
      </w:r>
      <w:r>
        <w:rPr>
          <w:rFonts w:ascii="Calibri" w:hAnsi="Calibri" w:cs="Calibri"/>
          <w:bCs/>
          <w:sz w:val="32"/>
          <w:szCs w:val="32"/>
        </w:rPr>
        <w:t>2:</w:t>
      </w:r>
      <w:r w:rsidRPr="00616A42">
        <w:rPr>
          <w:rFonts w:ascii="Calibri" w:hAnsi="Calibri" w:cs="Calibri"/>
          <w:bCs/>
          <w:sz w:val="32"/>
          <w:szCs w:val="32"/>
        </w:rPr>
        <w:tab/>
      </w:r>
      <w:r w:rsidRPr="00616A42">
        <w:rPr>
          <w:rFonts w:ascii="Calibri" w:hAnsi="Calibri" w:cs="Calibri"/>
          <w:bCs/>
          <w:sz w:val="28"/>
          <w:szCs w:val="28"/>
        </w:rPr>
        <w:t>Hellige Gud, gi oss brennende hjerter, så vi i undring og glede tar vare på ditt ord og viser barmhjertighet mot den som lider. Bli hos oss, også når vi tviler og sørger. Gå med oss, inntil savn og smerte har veket for evig jubel og lovsang.</w:t>
      </w:r>
    </w:p>
    <w:p w:rsidR="00B42534" w:rsidRPr="00280E97" w:rsidRDefault="00B42534" w:rsidP="00280E97">
      <w:pPr>
        <w:spacing w:after="0" w:line="240" w:lineRule="auto"/>
        <w:rPr>
          <w:rFonts w:ascii="Times New Roman" w:eastAsia="Times New Roman" w:hAnsi="Times New Roman" w:cs="Times New Roman"/>
          <w:sz w:val="24"/>
          <w:szCs w:val="24"/>
          <w:lang w:eastAsia="nb-NO"/>
        </w:rPr>
      </w:pPr>
    </w:p>
    <w:p w:rsidR="00280E97" w:rsidRPr="00280E97" w:rsidRDefault="00280E97" w:rsidP="00280E97">
      <w:pPr>
        <w:spacing w:before="240" w:after="120" w:line="240" w:lineRule="auto"/>
        <w:rPr>
          <w:rFonts w:ascii="Times New Roman" w:eastAsia="Times New Roman" w:hAnsi="Times New Roman" w:cs="Times New Roman"/>
          <w:sz w:val="24"/>
          <w:szCs w:val="24"/>
          <w:lang w:eastAsia="nb-NO"/>
        </w:rPr>
      </w:pPr>
      <w:r w:rsidRPr="00280E97">
        <w:rPr>
          <w:rFonts w:ascii="Arial" w:eastAsia="Times New Roman" w:hAnsi="Arial" w:cs="Arial"/>
          <w:b/>
          <w:bCs/>
          <w:color w:val="000000"/>
          <w:sz w:val="28"/>
          <w:szCs w:val="28"/>
          <w:lang w:eastAsia="nb-NO"/>
        </w:rPr>
        <w:t xml:space="preserve">L:    </w:t>
      </w:r>
      <w:r w:rsidRPr="00280E97">
        <w:rPr>
          <w:rFonts w:ascii="Arial" w:eastAsia="Times New Roman" w:hAnsi="Arial" w:cs="Arial"/>
          <w:b/>
          <w:bCs/>
          <w:color w:val="000000"/>
          <w:sz w:val="28"/>
          <w:szCs w:val="28"/>
          <w:lang w:eastAsia="nb-NO"/>
        </w:rPr>
        <w:tab/>
        <w:t xml:space="preserve">La oss </w:t>
      </w:r>
      <w:r w:rsidR="003746F3">
        <w:rPr>
          <w:rFonts w:ascii="Arial" w:eastAsia="Times New Roman" w:hAnsi="Arial" w:cs="Arial"/>
          <w:b/>
          <w:bCs/>
          <w:color w:val="000000"/>
          <w:sz w:val="28"/>
          <w:szCs w:val="28"/>
          <w:lang w:eastAsia="nb-NO"/>
        </w:rPr>
        <w:t>be den bønn vår Herre Jesus Kristus har lært oss:</w:t>
      </w:r>
      <w:r w:rsidRPr="00280E97">
        <w:rPr>
          <w:rFonts w:ascii="Arial" w:eastAsia="Times New Roman" w:hAnsi="Arial" w:cs="Arial"/>
          <w:b/>
          <w:bCs/>
          <w:color w:val="000000"/>
          <w:sz w:val="28"/>
          <w:szCs w:val="28"/>
          <w:lang w:eastAsia="nb-NO"/>
        </w:rPr>
        <w:t xml:space="preserve">       </w:t>
      </w:r>
      <w:r w:rsidRPr="00280E97">
        <w:rPr>
          <w:rFonts w:ascii="Arial" w:eastAsia="Times New Roman" w:hAnsi="Arial" w:cs="Arial"/>
          <w:b/>
          <w:bCs/>
          <w:color w:val="000000"/>
          <w:sz w:val="28"/>
          <w:szCs w:val="28"/>
          <w:lang w:eastAsia="nb-NO"/>
        </w:rPr>
        <w:tab/>
      </w:r>
    </w:p>
    <w:p w:rsidR="00280E97" w:rsidRPr="00280E97" w:rsidRDefault="00280E97" w:rsidP="00280E97">
      <w:pPr>
        <w:spacing w:after="0" w:line="240" w:lineRule="auto"/>
        <w:rPr>
          <w:rFonts w:ascii="Times New Roman" w:eastAsia="Times New Roman" w:hAnsi="Times New Roman" w:cs="Times New Roman"/>
          <w:sz w:val="24"/>
          <w:szCs w:val="24"/>
          <w:lang w:eastAsia="nb-NO"/>
        </w:rPr>
      </w:pPr>
    </w:p>
    <w:p w:rsidR="00280E97" w:rsidRPr="00280E97" w:rsidRDefault="00406A8D" w:rsidP="00280E97">
      <w:pPr>
        <w:spacing w:before="240" w:after="120" w:line="240" w:lineRule="auto"/>
        <w:rPr>
          <w:rFonts w:ascii="Times New Roman" w:eastAsia="Times New Roman" w:hAnsi="Times New Roman" w:cs="Times New Roman"/>
          <w:sz w:val="24"/>
          <w:szCs w:val="24"/>
          <w:lang w:eastAsia="nb-NO"/>
        </w:rPr>
      </w:pPr>
      <w:r>
        <w:rPr>
          <w:rFonts w:ascii="Arial" w:eastAsia="Times New Roman" w:hAnsi="Arial" w:cs="Arial"/>
          <w:b/>
          <w:bCs/>
          <w:color w:val="000000"/>
          <w:sz w:val="28"/>
          <w:szCs w:val="28"/>
          <w:lang w:eastAsia="nb-NO"/>
        </w:rPr>
        <w:t>M</w:t>
      </w:r>
      <w:r w:rsidR="00280E97" w:rsidRPr="00280E97">
        <w:rPr>
          <w:rFonts w:ascii="Arial" w:eastAsia="Times New Roman" w:hAnsi="Arial" w:cs="Arial"/>
          <w:b/>
          <w:bCs/>
          <w:color w:val="000000"/>
          <w:sz w:val="28"/>
          <w:szCs w:val="28"/>
          <w:lang w:eastAsia="nb-NO"/>
        </w:rPr>
        <w:t xml:space="preserve">:     </w:t>
      </w:r>
      <w:r w:rsidR="00280E97" w:rsidRPr="00280E97">
        <w:rPr>
          <w:rFonts w:ascii="Arial" w:eastAsia="Times New Roman" w:hAnsi="Arial" w:cs="Arial"/>
          <w:b/>
          <w:bCs/>
          <w:color w:val="000000"/>
          <w:sz w:val="28"/>
          <w:szCs w:val="28"/>
          <w:lang w:eastAsia="nb-NO"/>
        </w:rPr>
        <w:tab/>
        <w:t>Vår far i himmelen!</w:t>
      </w:r>
    </w:p>
    <w:p w:rsidR="00280E97" w:rsidRPr="00280E97" w:rsidRDefault="00280E97" w:rsidP="00280E97">
      <w:pPr>
        <w:spacing w:after="120" w:line="240" w:lineRule="auto"/>
        <w:ind w:left="700"/>
        <w:rPr>
          <w:rFonts w:ascii="Times New Roman" w:eastAsia="Times New Roman" w:hAnsi="Times New Roman" w:cs="Times New Roman"/>
          <w:sz w:val="24"/>
          <w:szCs w:val="24"/>
          <w:lang w:eastAsia="nb-NO"/>
        </w:rPr>
      </w:pPr>
      <w:r w:rsidRPr="00280E97">
        <w:rPr>
          <w:rFonts w:ascii="Arial" w:eastAsia="Times New Roman" w:hAnsi="Arial" w:cs="Arial"/>
          <w:b/>
          <w:bCs/>
          <w:color w:val="000000"/>
          <w:sz w:val="28"/>
          <w:szCs w:val="28"/>
          <w:lang w:eastAsia="nb-NO"/>
        </w:rPr>
        <w:t>La navnet ditt helliges.</w:t>
      </w:r>
    </w:p>
    <w:p w:rsidR="00280E97" w:rsidRPr="00280E97" w:rsidRDefault="00280E97" w:rsidP="00280E97">
      <w:pPr>
        <w:spacing w:after="120" w:line="240" w:lineRule="auto"/>
        <w:ind w:left="700"/>
        <w:rPr>
          <w:rFonts w:ascii="Times New Roman" w:eastAsia="Times New Roman" w:hAnsi="Times New Roman" w:cs="Times New Roman"/>
          <w:sz w:val="24"/>
          <w:szCs w:val="24"/>
          <w:lang w:eastAsia="nb-NO"/>
        </w:rPr>
      </w:pPr>
      <w:r w:rsidRPr="00280E97">
        <w:rPr>
          <w:rFonts w:ascii="Arial" w:eastAsia="Times New Roman" w:hAnsi="Arial" w:cs="Arial"/>
          <w:b/>
          <w:bCs/>
          <w:color w:val="000000"/>
          <w:sz w:val="28"/>
          <w:szCs w:val="28"/>
          <w:lang w:eastAsia="nb-NO"/>
        </w:rPr>
        <w:t>La riket ditt komme.</w:t>
      </w:r>
    </w:p>
    <w:p w:rsidR="00280E97" w:rsidRPr="00280E97" w:rsidRDefault="00280E97" w:rsidP="00280E97">
      <w:pPr>
        <w:spacing w:after="120" w:line="240" w:lineRule="auto"/>
        <w:ind w:left="700"/>
        <w:rPr>
          <w:rFonts w:ascii="Times New Roman" w:eastAsia="Times New Roman" w:hAnsi="Times New Roman" w:cs="Times New Roman"/>
          <w:sz w:val="24"/>
          <w:szCs w:val="24"/>
          <w:lang w:eastAsia="nb-NO"/>
        </w:rPr>
      </w:pPr>
      <w:r w:rsidRPr="00280E97">
        <w:rPr>
          <w:rFonts w:ascii="Arial" w:eastAsia="Times New Roman" w:hAnsi="Arial" w:cs="Arial"/>
          <w:b/>
          <w:bCs/>
          <w:color w:val="000000"/>
          <w:sz w:val="28"/>
          <w:szCs w:val="28"/>
          <w:lang w:eastAsia="nb-NO"/>
        </w:rPr>
        <w:t>La viljen din skje på jorden slik som i himmelen.</w:t>
      </w:r>
    </w:p>
    <w:p w:rsidR="00280E97" w:rsidRPr="00280E97" w:rsidRDefault="00280E97" w:rsidP="00280E97">
      <w:pPr>
        <w:spacing w:after="120" w:line="240" w:lineRule="auto"/>
        <w:ind w:left="700"/>
        <w:rPr>
          <w:rFonts w:ascii="Times New Roman" w:eastAsia="Times New Roman" w:hAnsi="Times New Roman" w:cs="Times New Roman"/>
          <w:sz w:val="24"/>
          <w:szCs w:val="24"/>
          <w:lang w:eastAsia="nb-NO"/>
        </w:rPr>
      </w:pPr>
      <w:r w:rsidRPr="00280E97">
        <w:rPr>
          <w:rFonts w:ascii="Arial" w:eastAsia="Times New Roman" w:hAnsi="Arial" w:cs="Arial"/>
          <w:b/>
          <w:bCs/>
          <w:color w:val="000000"/>
          <w:sz w:val="28"/>
          <w:szCs w:val="28"/>
          <w:lang w:eastAsia="nb-NO"/>
        </w:rPr>
        <w:t>Gi oss i dag vårt daglige brød, og tilgi oss vår skyld, slik også vi tilgir våre skyldnere.</w:t>
      </w:r>
    </w:p>
    <w:p w:rsidR="00280E97" w:rsidRPr="00280E97" w:rsidRDefault="00280E97" w:rsidP="00280E97">
      <w:pPr>
        <w:spacing w:after="120" w:line="240" w:lineRule="auto"/>
        <w:ind w:left="700"/>
        <w:rPr>
          <w:rFonts w:ascii="Times New Roman" w:eastAsia="Times New Roman" w:hAnsi="Times New Roman" w:cs="Times New Roman"/>
          <w:sz w:val="24"/>
          <w:szCs w:val="24"/>
          <w:lang w:eastAsia="nb-NO"/>
        </w:rPr>
      </w:pPr>
      <w:r w:rsidRPr="00280E97">
        <w:rPr>
          <w:rFonts w:ascii="Arial" w:eastAsia="Times New Roman" w:hAnsi="Arial" w:cs="Arial"/>
          <w:b/>
          <w:bCs/>
          <w:color w:val="000000"/>
          <w:sz w:val="28"/>
          <w:szCs w:val="28"/>
          <w:lang w:eastAsia="nb-NO"/>
        </w:rPr>
        <w:t>Og la oss ikke komme i fristelse, men frels oss fra det onde.</w:t>
      </w:r>
    </w:p>
    <w:p w:rsidR="00280E97" w:rsidRPr="00280E97" w:rsidRDefault="00280E97" w:rsidP="00280E97">
      <w:pPr>
        <w:spacing w:after="120" w:line="240" w:lineRule="auto"/>
        <w:ind w:left="700"/>
        <w:rPr>
          <w:rFonts w:ascii="Times New Roman" w:eastAsia="Times New Roman" w:hAnsi="Times New Roman" w:cs="Times New Roman"/>
          <w:sz w:val="24"/>
          <w:szCs w:val="24"/>
          <w:lang w:eastAsia="nb-NO"/>
        </w:rPr>
      </w:pPr>
      <w:r w:rsidRPr="00280E97">
        <w:rPr>
          <w:rFonts w:ascii="Arial" w:eastAsia="Times New Roman" w:hAnsi="Arial" w:cs="Arial"/>
          <w:b/>
          <w:bCs/>
          <w:color w:val="000000"/>
          <w:sz w:val="28"/>
          <w:szCs w:val="28"/>
          <w:lang w:eastAsia="nb-NO"/>
        </w:rPr>
        <w:t>For riket er ditt, og makten og æren i evighet.</w:t>
      </w:r>
    </w:p>
    <w:p w:rsidR="00280E97" w:rsidRPr="00280E97" w:rsidRDefault="00280E97" w:rsidP="00280E97">
      <w:pPr>
        <w:spacing w:after="120" w:line="240" w:lineRule="auto"/>
        <w:ind w:left="700"/>
        <w:rPr>
          <w:rFonts w:ascii="Times New Roman" w:eastAsia="Times New Roman" w:hAnsi="Times New Roman" w:cs="Times New Roman"/>
          <w:sz w:val="24"/>
          <w:szCs w:val="24"/>
          <w:lang w:eastAsia="nb-NO"/>
        </w:rPr>
      </w:pPr>
      <w:r w:rsidRPr="00280E97">
        <w:rPr>
          <w:rFonts w:ascii="Arial" w:eastAsia="Times New Roman" w:hAnsi="Arial" w:cs="Arial"/>
          <w:b/>
          <w:bCs/>
          <w:color w:val="000000"/>
          <w:sz w:val="28"/>
          <w:szCs w:val="28"/>
          <w:lang w:eastAsia="nb-NO"/>
        </w:rPr>
        <w:t>Amen.</w:t>
      </w:r>
    </w:p>
    <w:p w:rsidR="001D4E43" w:rsidRDefault="001D4E43" w:rsidP="00280E97">
      <w:pPr>
        <w:spacing w:before="240" w:after="120" w:line="240" w:lineRule="auto"/>
        <w:ind w:hanging="360"/>
        <w:rPr>
          <w:rFonts w:ascii="Arial" w:eastAsia="Times New Roman" w:hAnsi="Arial" w:cs="Arial"/>
          <w:i/>
          <w:iCs/>
          <w:color w:val="000000"/>
          <w:lang w:eastAsia="nb-NO"/>
        </w:rPr>
      </w:pPr>
    </w:p>
    <w:p w:rsidR="001D4E43" w:rsidRPr="00403465" w:rsidRDefault="001D4E43" w:rsidP="001D4E43">
      <w:pPr>
        <w:pStyle w:val="Listeavsnitt"/>
        <w:numPr>
          <w:ilvl w:val="0"/>
          <w:numId w:val="1"/>
        </w:numPr>
        <w:spacing w:after="120"/>
        <w:outlineLvl w:val="0"/>
        <w:rPr>
          <w:rFonts w:ascii="Calibri" w:hAnsi="Calibri" w:cs="Calibri"/>
          <w:color w:val="FF0000"/>
          <w:sz w:val="28"/>
          <w:szCs w:val="28"/>
        </w:rPr>
      </w:pPr>
      <w:proofErr w:type="spellStart"/>
      <w:r>
        <w:rPr>
          <w:rFonts w:ascii="Calibri" w:hAnsi="Calibri" w:cs="Calibri"/>
          <w:color w:val="FF0000"/>
          <w:sz w:val="28"/>
          <w:szCs w:val="28"/>
        </w:rPr>
        <w:t>Agnus</w:t>
      </w:r>
      <w:proofErr w:type="spellEnd"/>
      <w:r>
        <w:rPr>
          <w:rFonts w:ascii="Calibri" w:hAnsi="Calibri" w:cs="Calibri"/>
          <w:color w:val="FF0000"/>
          <w:sz w:val="28"/>
          <w:szCs w:val="28"/>
        </w:rPr>
        <w:t xml:space="preserve"> Dei </w:t>
      </w:r>
    </w:p>
    <w:p w:rsidR="001D4E43" w:rsidRPr="00616A42" w:rsidRDefault="001D4E43" w:rsidP="001D4E43">
      <w:pPr>
        <w:spacing w:after="120"/>
        <w:rPr>
          <w:rFonts w:ascii="Calibri" w:hAnsi="Calibri" w:cs="Calibri"/>
          <w:sz w:val="28"/>
          <w:szCs w:val="28"/>
          <w:lang w:val="nn-NO"/>
        </w:rPr>
      </w:pPr>
    </w:p>
    <w:p w:rsidR="001D4E43" w:rsidRDefault="001D4E43" w:rsidP="001D4E43">
      <w:pPr>
        <w:spacing w:after="120"/>
        <w:outlineLvl w:val="0"/>
        <w:rPr>
          <w:rFonts w:ascii="Calibri" w:hAnsi="Calibri" w:cs="Calibri"/>
          <w:b/>
          <w:bCs/>
          <w:sz w:val="28"/>
          <w:szCs w:val="28"/>
        </w:rPr>
      </w:pPr>
      <w:r w:rsidRPr="00616A42">
        <w:rPr>
          <w:rFonts w:ascii="Calibri" w:hAnsi="Calibri" w:cs="Calibri"/>
          <w:b/>
          <w:bCs/>
          <w:sz w:val="28"/>
          <w:szCs w:val="28"/>
        </w:rPr>
        <w:t xml:space="preserve">L: </w:t>
      </w:r>
      <w:r w:rsidRPr="00616A42">
        <w:rPr>
          <w:rFonts w:ascii="Calibri" w:hAnsi="Calibri" w:cs="Calibri"/>
          <w:b/>
          <w:bCs/>
          <w:sz w:val="28"/>
          <w:szCs w:val="28"/>
        </w:rPr>
        <w:tab/>
        <w:t xml:space="preserve">Kom for alt er ferdig. </w:t>
      </w:r>
    </w:p>
    <w:p w:rsidR="001D4E43" w:rsidRPr="00616A42" w:rsidRDefault="001D4E43" w:rsidP="001D4E43">
      <w:pPr>
        <w:spacing w:after="120"/>
        <w:outlineLvl w:val="0"/>
        <w:rPr>
          <w:rFonts w:ascii="Calibri" w:hAnsi="Calibri" w:cs="Calibri"/>
          <w:b/>
          <w:bCs/>
          <w:sz w:val="28"/>
          <w:szCs w:val="28"/>
        </w:rPr>
      </w:pPr>
    </w:p>
    <w:p w:rsidR="001D4E43" w:rsidRPr="001D4E43" w:rsidRDefault="001D4E43" w:rsidP="001D4E43">
      <w:pPr>
        <w:spacing w:after="120"/>
        <w:outlineLvl w:val="0"/>
        <w:rPr>
          <w:rFonts w:ascii="Calibri" w:hAnsi="Calibri" w:cs="Calibri"/>
          <w:color w:val="FF0000"/>
          <w:sz w:val="28"/>
          <w:szCs w:val="28"/>
        </w:rPr>
      </w:pPr>
      <w:r w:rsidRPr="001D4E43">
        <w:rPr>
          <w:rFonts w:ascii="Calibri" w:hAnsi="Calibri" w:cs="Calibri"/>
          <w:color w:val="FF0000"/>
          <w:sz w:val="28"/>
          <w:szCs w:val="28"/>
        </w:rPr>
        <w:t xml:space="preserve">Musikk under nattverd: </w:t>
      </w:r>
    </w:p>
    <w:p w:rsidR="001D4E43" w:rsidRPr="00403465" w:rsidRDefault="00871865" w:rsidP="001D4E43">
      <w:pPr>
        <w:pStyle w:val="Listeavsnitt"/>
        <w:numPr>
          <w:ilvl w:val="0"/>
          <w:numId w:val="1"/>
        </w:numPr>
        <w:spacing w:after="120"/>
        <w:outlineLvl w:val="0"/>
        <w:rPr>
          <w:rFonts w:ascii="Calibri" w:hAnsi="Calibri" w:cs="Calibri"/>
          <w:color w:val="FF0000"/>
          <w:sz w:val="28"/>
          <w:szCs w:val="28"/>
        </w:rPr>
      </w:pPr>
      <w:r>
        <w:rPr>
          <w:rFonts w:ascii="Calibri" w:hAnsi="Calibri" w:cs="Calibri"/>
          <w:color w:val="FF0000"/>
          <w:sz w:val="28"/>
          <w:szCs w:val="28"/>
        </w:rPr>
        <w:t>salmer</w:t>
      </w:r>
    </w:p>
    <w:p w:rsidR="001D4E43" w:rsidRDefault="001D4E43" w:rsidP="00280E97">
      <w:pPr>
        <w:spacing w:before="240" w:after="120" w:line="240" w:lineRule="auto"/>
        <w:ind w:hanging="360"/>
        <w:rPr>
          <w:rFonts w:ascii="Arial" w:eastAsia="Times New Roman" w:hAnsi="Arial" w:cs="Arial"/>
          <w:i/>
          <w:iCs/>
          <w:color w:val="000000"/>
          <w:lang w:eastAsia="nb-NO"/>
        </w:rPr>
      </w:pPr>
    </w:p>
    <w:p w:rsidR="001D4E43" w:rsidRPr="00616A42" w:rsidRDefault="001D4E43" w:rsidP="001D4E43">
      <w:pPr>
        <w:spacing w:after="120"/>
        <w:outlineLvl w:val="0"/>
        <w:rPr>
          <w:rFonts w:ascii="Calibri" w:hAnsi="Calibri" w:cs="Calibri"/>
          <w:b/>
          <w:bCs/>
          <w:sz w:val="32"/>
          <w:szCs w:val="32"/>
        </w:rPr>
      </w:pPr>
      <w:r w:rsidRPr="00616A42">
        <w:rPr>
          <w:rFonts w:ascii="Calibri" w:hAnsi="Calibri" w:cs="Calibri"/>
          <w:b/>
          <w:bCs/>
          <w:sz w:val="32"/>
          <w:szCs w:val="32"/>
        </w:rPr>
        <w:t>Tilsigelsesord og takkebønn</w:t>
      </w:r>
    </w:p>
    <w:p w:rsidR="001D4E43" w:rsidRPr="00616A42" w:rsidRDefault="001D4E43" w:rsidP="001D4E43">
      <w:pPr>
        <w:spacing w:after="120"/>
        <w:rPr>
          <w:rFonts w:ascii="Calibri" w:hAnsi="Calibri" w:cs="Calibri"/>
          <w:b/>
          <w:bCs/>
          <w:sz w:val="28"/>
          <w:szCs w:val="28"/>
        </w:rPr>
      </w:pPr>
    </w:p>
    <w:p w:rsidR="001D4E43" w:rsidRDefault="001D4E43" w:rsidP="001D4E43">
      <w:pPr>
        <w:spacing w:after="120"/>
        <w:rPr>
          <w:rFonts w:ascii="Calibri" w:hAnsi="Calibri" w:cs="Calibri"/>
          <w:b/>
          <w:bCs/>
          <w:sz w:val="28"/>
          <w:szCs w:val="28"/>
        </w:rPr>
      </w:pPr>
      <w:r w:rsidRPr="00616A42">
        <w:rPr>
          <w:rFonts w:ascii="Calibri" w:hAnsi="Calibri" w:cs="Calibri"/>
          <w:b/>
          <w:bCs/>
          <w:sz w:val="28"/>
          <w:szCs w:val="28"/>
        </w:rPr>
        <w:t xml:space="preserve">L: </w:t>
      </w:r>
      <w:r w:rsidRPr="00616A42">
        <w:rPr>
          <w:rFonts w:ascii="Calibri" w:hAnsi="Calibri" w:cs="Calibri"/>
          <w:b/>
          <w:bCs/>
          <w:sz w:val="28"/>
          <w:szCs w:val="28"/>
        </w:rPr>
        <w:tab/>
        <w:t xml:space="preserve">Den korsfestede og oppstandne Jesus Kristus har nå gitt oss sitt hellige legeme og blod som han gav til soning for alle våre synder. </w:t>
      </w:r>
      <w:r>
        <w:rPr>
          <w:rFonts w:ascii="Calibri" w:hAnsi="Calibri" w:cs="Calibri"/>
          <w:b/>
          <w:bCs/>
          <w:sz w:val="28"/>
          <w:szCs w:val="28"/>
        </w:rPr>
        <w:t xml:space="preserve">Fred </w:t>
      </w:r>
      <w:proofErr w:type="gramStart"/>
      <w:r>
        <w:rPr>
          <w:rFonts w:ascii="Calibri" w:hAnsi="Calibri" w:cs="Calibri"/>
          <w:b/>
          <w:bCs/>
          <w:sz w:val="28"/>
          <w:szCs w:val="28"/>
        </w:rPr>
        <w:t>være</w:t>
      </w:r>
      <w:proofErr w:type="gramEnd"/>
      <w:r>
        <w:rPr>
          <w:rFonts w:ascii="Calibri" w:hAnsi="Calibri" w:cs="Calibri"/>
          <w:b/>
          <w:bCs/>
          <w:sz w:val="28"/>
          <w:szCs w:val="28"/>
        </w:rPr>
        <w:t xml:space="preserve"> med dere.</w:t>
      </w:r>
    </w:p>
    <w:p w:rsidR="001D4E43" w:rsidRPr="00616A42" w:rsidRDefault="001D4E43" w:rsidP="001D4E43">
      <w:pPr>
        <w:spacing w:after="120"/>
        <w:rPr>
          <w:rFonts w:ascii="Calibri" w:hAnsi="Calibri" w:cs="Calibri"/>
          <w:b/>
          <w:bCs/>
          <w:sz w:val="28"/>
          <w:szCs w:val="28"/>
        </w:rPr>
      </w:pPr>
    </w:p>
    <w:p w:rsidR="001D4E43" w:rsidRPr="001D4E43" w:rsidRDefault="001D4E43" w:rsidP="001D4E43">
      <w:pPr>
        <w:spacing w:after="120"/>
        <w:rPr>
          <w:rFonts w:ascii="Calibri" w:hAnsi="Calibri" w:cs="Calibri"/>
          <w:b/>
          <w:bCs/>
          <w:sz w:val="28"/>
          <w:szCs w:val="28"/>
        </w:rPr>
      </w:pPr>
      <w:r>
        <w:rPr>
          <w:rFonts w:ascii="Calibri" w:hAnsi="Calibri" w:cs="Calibri"/>
          <w:b/>
          <w:bCs/>
          <w:sz w:val="28"/>
          <w:szCs w:val="28"/>
        </w:rPr>
        <w:t>L:</w:t>
      </w:r>
      <w:r>
        <w:rPr>
          <w:rFonts w:ascii="Calibri" w:hAnsi="Calibri" w:cs="Calibri"/>
          <w:b/>
          <w:bCs/>
          <w:sz w:val="28"/>
          <w:szCs w:val="28"/>
        </w:rPr>
        <w:tab/>
      </w:r>
      <w:r w:rsidRPr="001D4E43">
        <w:rPr>
          <w:rFonts w:ascii="Calibri" w:hAnsi="Calibri" w:cs="Calibri"/>
          <w:b/>
          <w:bCs/>
          <w:sz w:val="28"/>
          <w:szCs w:val="28"/>
        </w:rPr>
        <w:t>La oss takke og be!</w:t>
      </w:r>
    </w:p>
    <w:p w:rsidR="001D4E43" w:rsidRPr="001D4E43" w:rsidRDefault="001D4E43" w:rsidP="001D4E43">
      <w:pPr>
        <w:spacing w:after="120"/>
        <w:rPr>
          <w:rFonts w:ascii="Calibri" w:hAnsi="Calibri" w:cs="Calibri"/>
          <w:b/>
          <w:bCs/>
          <w:sz w:val="28"/>
          <w:szCs w:val="28"/>
        </w:rPr>
      </w:pPr>
      <w:r w:rsidRPr="001D4E43">
        <w:rPr>
          <w:rFonts w:ascii="Calibri" w:hAnsi="Calibri" w:cs="Calibri"/>
          <w:b/>
          <w:bCs/>
          <w:sz w:val="28"/>
          <w:szCs w:val="28"/>
        </w:rPr>
        <w:t>Vi takker deg, himmelske Far, for dine velsignede gaver. Vi ber deg: Hjelp oss å høre det rop du har hørt, å se den nød du har sett, og å elske vår neste som oss selv. Amen</w:t>
      </w:r>
    </w:p>
    <w:p w:rsidR="001D4E43" w:rsidRDefault="001D4E43" w:rsidP="00280E97">
      <w:pPr>
        <w:spacing w:before="240" w:after="120" w:line="240" w:lineRule="auto"/>
        <w:ind w:hanging="360"/>
        <w:rPr>
          <w:rFonts w:ascii="Arial" w:eastAsia="Times New Roman" w:hAnsi="Arial" w:cs="Arial"/>
          <w:i/>
          <w:iCs/>
          <w:color w:val="000000"/>
          <w:lang w:eastAsia="nb-NO"/>
        </w:rPr>
      </w:pPr>
    </w:p>
    <w:p w:rsidR="00280E97" w:rsidRPr="00280E97" w:rsidRDefault="00280E97" w:rsidP="00280E97">
      <w:pPr>
        <w:spacing w:before="240" w:after="120" w:line="240" w:lineRule="auto"/>
        <w:ind w:hanging="360"/>
        <w:rPr>
          <w:rFonts w:ascii="Times New Roman" w:eastAsia="Times New Roman" w:hAnsi="Times New Roman" w:cs="Times New Roman"/>
          <w:sz w:val="24"/>
          <w:szCs w:val="24"/>
          <w:lang w:eastAsia="nb-NO"/>
        </w:rPr>
      </w:pPr>
      <w:r w:rsidRPr="00280E97">
        <w:rPr>
          <w:rFonts w:ascii="Times New Roman" w:eastAsia="Times New Roman" w:hAnsi="Times New Roman" w:cs="Times New Roman"/>
          <w:color w:val="FF0000"/>
          <w:sz w:val="14"/>
          <w:szCs w:val="14"/>
          <w:lang w:eastAsia="nb-NO"/>
        </w:rPr>
        <w:lastRenderedPageBreak/>
        <w:tab/>
      </w:r>
      <w:r w:rsidRPr="00280E97">
        <w:rPr>
          <w:rFonts w:ascii="Arial" w:eastAsia="Times New Roman" w:hAnsi="Arial" w:cs="Arial"/>
          <w:color w:val="FF0000"/>
          <w:lang w:eastAsia="nb-NO"/>
        </w:rPr>
        <w:t xml:space="preserve">Salme: </w:t>
      </w:r>
    </w:p>
    <w:p w:rsidR="00280E97" w:rsidRPr="00280E97" w:rsidRDefault="00280E97" w:rsidP="00280E97">
      <w:pPr>
        <w:spacing w:before="240" w:after="120" w:line="240" w:lineRule="auto"/>
        <w:rPr>
          <w:rFonts w:ascii="Times New Roman" w:eastAsia="Times New Roman" w:hAnsi="Times New Roman" w:cs="Times New Roman"/>
          <w:sz w:val="24"/>
          <w:szCs w:val="24"/>
          <w:lang w:eastAsia="nb-NO"/>
        </w:rPr>
      </w:pPr>
      <w:r w:rsidRPr="00280E97">
        <w:rPr>
          <w:rFonts w:ascii="Arial" w:eastAsia="Times New Roman" w:hAnsi="Arial" w:cs="Arial"/>
          <w:b/>
          <w:bCs/>
          <w:color w:val="000000"/>
          <w:sz w:val="28"/>
          <w:szCs w:val="28"/>
          <w:lang w:eastAsia="nb-NO"/>
        </w:rPr>
        <w:t> </w:t>
      </w:r>
    </w:p>
    <w:p w:rsidR="00280E97" w:rsidRPr="00280E97" w:rsidRDefault="00280E97" w:rsidP="00280E97">
      <w:pPr>
        <w:spacing w:after="120" w:line="240" w:lineRule="auto"/>
        <w:ind w:left="700" w:hanging="340"/>
        <w:rPr>
          <w:rFonts w:ascii="Times New Roman" w:eastAsia="Times New Roman" w:hAnsi="Times New Roman" w:cs="Times New Roman"/>
          <w:sz w:val="24"/>
          <w:szCs w:val="24"/>
          <w:lang w:eastAsia="nb-NO"/>
        </w:rPr>
      </w:pPr>
      <w:bookmarkStart w:id="0" w:name="_GoBack"/>
      <w:proofErr w:type="gramStart"/>
      <w:r w:rsidRPr="00280E97">
        <w:rPr>
          <w:rFonts w:ascii="Arial" w:eastAsia="Times New Roman" w:hAnsi="Arial" w:cs="Arial"/>
          <w:b/>
          <w:bCs/>
          <w:color w:val="000000"/>
          <w:sz w:val="28"/>
          <w:szCs w:val="28"/>
          <w:lang w:eastAsia="nb-NO"/>
        </w:rPr>
        <w:t>L</w:t>
      </w:r>
      <w:bookmarkEnd w:id="0"/>
      <w:r w:rsidRPr="00280E97">
        <w:rPr>
          <w:rFonts w:ascii="Arial" w:eastAsia="Times New Roman" w:hAnsi="Arial" w:cs="Arial"/>
          <w:b/>
          <w:bCs/>
          <w:color w:val="000000"/>
          <w:sz w:val="28"/>
          <w:szCs w:val="28"/>
          <w:lang w:eastAsia="nb-NO"/>
        </w:rPr>
        <w:t>:   Ta</w:t>
      </w:r>
      <w:proofErr w:type="gramEnd"/>
      <w:r w:rsidRPr="00280E97">
        <w:rPr>
          <w:rFonts w:ascii="Arial" w:eastAsia="Times New Roman" w:hAnsi="Arial" w:cs="Arial"/>
          <w:b/>
          <w:bCs/>
          <w:color w:val="000000"/>
          <w:sz w:val="28"/>
          <w:szCs w:val="28"/>
          <w:lang w:eastAsia="nb-NO"/>
        </w:rPr>
        <w:t xml:space="preserve"> imot velsignelsen:</w:t>
      </w:r>
    </w:p>
    <w:p w:rsidR="00280E97" w:rsidRPr="00280E97" w:rsidRDefault="00280E97" w:rsidP="00280E97">
      <w:pPr>
        <w:spacing w:after="120" w:line="240" w:lineRule="auto"/>
        <w:ind w:left="700" w:hanging="340"/>
        <w:rPr>
          <w:rFonts w:ascii="Times New Roman" w:eastAsia="Times New Roman" w:hAnsi="Times New Roman" w:cs="Times New Roman"/>
          <w:sz w:val="24"/>
          <w:szCs w:val="24"/>
          <w:lang w:eastAsia="nb-NO"/>
        </w:rPr>
      </w:pPr>
      <w:r w:rsidRPr="00280E97">
        <w:rPr>
          <w:rFonts w:ascii="Arial" w:eastAsia="Times New Roman" w:hAnsi="Arial" w:cs="Arial"/>
          <w:b/>
          <w:bCs/>
          <w:color w:val="000000"/>
          <w:sz w:val="28"/>
          <w:szCs w:val="28"/>
          <w:lang w:eastAsia="nb-NO"/>
        </w:rPr>
        <w:t xml:space="preserve">Herren </w:t>
      </w:r>
      <w:proofErr w:type="gramStart"/>
      <w:r w:rsidRPr="00280E97">
        <w:rPr>
          <w:rFonts w:ascii="Arial" w:eastAsia="Times New Roman" w:hAnsi="Arial" w:cs="Arial"/>
          <w:b/>
          <w:bCs/>
          <w:color w:val="000000"/>
          <w:sz w:val="28"/>
          <w:szCs w:val="28"/>
          <w:lang w:eastAsia="nb-NO"/>
        </w:rPr>
        <w:t>velsigne</w:t>
      </w:r>
      <w:proofErr w:type="gramEnd"/>
      <w:r w:rsidRPr="00280E97">
        <w:rPr>
          <w:rFonts w:ascii="Arial" w:eastAsia="Times New Roman" w:hAnsi="Arial" w:cs="Arial"/>
          <w:b/>
          <w:bCs/>
          <w:color w:val="000000"/>
          <w:sz w:val="28"/>
          <w:szCs w:val="28"/>
          <w:lang w:eastAsia="nb-NO"/>
        </w:rPr>
        <w:t xml:space="preserve"> deg og bevare deg.</w:t>
      </w:r>
    </w:p>
    <w:p w:rsidR="00280E97" w:rsidRPr="00280E97" w:rsidRDefault="00280E97" w:rsidP="00280E97">
      <w:pPr>
        <w:spacing w:after="120" w:line="240" w:lineRule="auto"/>
        <w:ind w:left="700" w:hanging="340"/>
        <w:rPr>
          <w:rFonts w:ascii="Times New Roman" w:eastAsia="Times New Roman" w:hAnsi="Times New Roman" w:cs="Times New Roman"/>
          <w:sz w:val="24"/>
          <w:szCs w:val="24"/>
          <w:lang w:eastAsia="nb-NO"/>
        </w:rPr>
      </w:pPr>
      <w:r w:rsidRPr="00280E97">
        <w:rPr>
          <w:rFonts w:ascii="Arial" w:eastAsia="Times New Roman" w:hAnsi="Arial" w:cs="Arial"/>
          <w:b/>
          <w:bCs/>
          <w:color w:val="000000"/>
          <w:sz w:val="28"/>
          <w:szCs w:val="28"/>
          <w:lang w:eastAsia="nb-NO"/>
        </w:rPr>
        <w:t>Herren la sitt a</w:t>
      </w:r>
      <w:r w:rsidR="00406A8D">
        <w:rPr>
          <w:rFonts w:ascii="Arial" w:eastAsia="Times New Roman" w:hAnsi="Arial" w:cs="Arial"/>
          <w:b/>
          <w:bCs/>
          <w:color w:val="000000"/>
          <w:sz w:val="28"/>
          <w:szCs w:val="28"/>
          <w:lang w:eastAsia="nb-NO"/>
        </w:rPr>
        <w:t xml:space="preserve">nsikt lyse over deg og være deg </w:t>
      </w:r>
      <w:r w:rsidRPr="00280E97">
        <w:rPr>
          <w:rFonts w:ascii="Arial" w:eastAsia="Times New Roman" w:hAnsi="Arial" w:cs="Arial"/>
          <w:b/>
          <w:bCs/>
          <w:color w:val="000000"/>
          <w:sz w:val="28"/>
          <w:szCs w:val="28"/>
          <w:lang w:eastAsia="nb-NO"/>
        </w:rPr>
        <w:t>nådig.</w:t>
      </w:r>
    </w:p>
    <w:p w:rsidR="00280E97" w:rsidRPr="00280E97" w:rsidRDefault="00280E97" w:rsidP="00280E97">
      <w:pPr>
        <w:spacing w:after="120" w:line="240" w:lineRule="auto"/>
        <w:ind w:left="700" w:hanging="340"/>
        <w:rPr>
          <w:rFonts w:ascii="Times New Roman" w:eastAsia="Times New Roman" w:hAnsi="Times New Roman" w:cs="Times New Roman"/>
          <w:sz w:val="24"/>
          <w:szCs w:val="24"/>
          <w:lang w:eastAsia="nb-NO"/>
        </w:rPr>
      </w:pPr>
      <w:r w:rsidRPr="00280E97">
        <w:rPr>
          <w:rFonts w:ascii="Arial" w:eastAsia="Times New Roman" w:hAnsi="Arial" w:cs="Arial"/>
          <w:b/>
          <w:bCs/>
          <w:color w:val="000000"/>
          <w:sz w:val="28"/>
          <w:szCs w:val="28"/>
          <w:lang w:eastAsia="nb-NO"/>
        </w:rPr>
        <w:t xml:space="preserve">Herren </w:t>
      </w:r>
      <w:proofErr w:type="gramStart"/>
      <w:r w:rsidRPr="00280E97">
        <w:rPr>
          <w:rFonts w:ascii="Arial" w:eastAsia="Times New Roman" w:hAnsi="Arial" w:cs="Arial"/>
          <w:b/>
          <w:bCs/>
          <w:color w:val="000000"/>
          <w:sz w:val="28"/>
          <w:szCs w:val="28"/>
          <w:lang w:eastAsia="nb-NO"/>
        </w:rPr>
        <w:t>løfte</w:t>
      </w:r>
      <w:proofErr w:type="gramEnd"/>
      <w:r w:rsidRPr="00280E97">
        <w:rPr>
          <w:rFonts w:ascii="Arial" w:eastAsia="Times New Roman" w:hAnsi="Arial" w:cs="Arial"/>
          <w:b/>
          <w:bCs/>
          <w:color w:val="000000"/>
          <w:sz w:val="28"/>
          <w:szCs w:val="28"/>
          <w:lang w:eastAsia="nb-NO"/>
        </w:rPr>
        <w:t xml:space="preserve"> sitt åsyn på deg og gi deg fred.</w:t>
      </w:r>
    </w:p>
    <w:p w:rsidR="00406A8D" w:rsidRDefault="00406A8D" w:rsidP="00280E97">
      <w:pPr>
        <w:rPr>
          <w:rFonts w:ascii="Times New Roman" w:eastAsia="Times New Roman" w:hAnsi="Times New Roman" w:cs="Times New Roman"/>
          <w:sz w:val="24"/>
          <w:szCs w:val="24"/>
          <w:lang w:eastAsia="nb-NO"/>
        </w:rPr>
      </w:pPr>
    </w:p>
    <w:p w:rsidR="00B94976" w:rsidRDefault="00406A8D" w:rsidP="00280E97">
      <w:pPr>
        <w:rPr>
          <w:rFonts w:ascii="Arial" w:eastAsia="Times New Roman" w:hAnsi="Arial" w:cs="Arial"/>
          <w:i/>
          <w:iCs/>
          <w:color w:val="000000"/>
          <w:sz w:val="28"/>
          <w:szCs w:val="28"/>
          <w:lang w:eastAsia="nb-NO"/>
        </w:rPr>
      </w:pPr>
      <w:r>
        <w:rPr>
          <w:rFonts w:ascii="Times New Roman" w:eastAsia="Times New Roman" w:hAnsi="Times New Roman" w:cs="Times New Roman"/>
          <w:sz w:val="24"/>
          <w:szCs w:val="24"/>
          <w:lang w:eastAsia="nb-NO"/>
        </w:rPr>
        <w:t>Takk til frivillige</w:t>
      </w:r>
      <w:r w:rsidR="00280E97" w:rsidRPr="00280E97">
        <w:rPr>
          <w:rFonts w:ascii="Times New Roman" w:eastAsia="Times New Roman" w:hAnsi="Times New Roman" w:cs="Times New Roman"/>
          <w:sz w:val="24"/>
          <w:szCs w:val="24"/>
          <w:lang w:eastAsia="nb-NO"/>
        </w:rPr>
        <w:br/>
      </w:r>
    </w:p>
    <w:p w:rsidR="00406A8D" w:rsidRDefault="00406A8D" w:rsidP="00280E97">
      <w:r>
        <w:t xml:space="preserve">Gå i fred. </w:t>
      </w:r>
    </w:p>
    <w:p w:rsidR="00406A8D" w:rsidRDefault="00406A8D" w:rsidP="00280E97">
      <w:r>
        <w:rPr>
          <w:rFonts w:ascii="Arial" w:eastAsia="Times New Roman" w:hAnsi="Arial" w:cs="Arial"/>
          <w:color w:val="FF0000"/>
          <w:lang w:eastAsia="nb-NO"/>
        </w:rPr>
        <w:t>Instrumental - utgangsmusikk</w:t>
      </w:r>
    </w:p>
    <w:p w:rsidR="00406A8D" w:rsidRDefault="00406A8D" w:rsidP="00280E97"/>
    <w:sectPr w:rsidR="00406A8D" w:rsidSect="00280E97">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alt="Music-eighthnote" style="width:23.25pt;height:23.25pt;visibility:visible;mso-wrap-style:square" o:bullet="t">
        <v:imagedata r:id="rId1" o:title="Music-eighthnote" croptop="15692f" cropbottom="15692f" cropleft="16953f" cropright="14529f"/>
      </v:shape>
    </w:pict>
  </w:numPicBullet>
  <w:abstractNum w:abstractNumId="0">
    <w:nsid w:val="14AC4E9F"/>
    <w:multiLevelType w:val="hybridMultilevel"/>
    <w:tmpl w:val="F9CA7294"/>
    <w:lvl w:ilvl="0" w:tplc="33407594">
      <w:start w:val="1"/>
      <w:numFmt w:val="bullet"/>
      <w:lvlText w:val=""/>
      <w:lvlPicBulletId w:val="0"/>
      <w:lvlJc w:val="left"/>
      <w:pPr>
        <w:tabs>
          <w:tab w:val="num" w:pos="720"/>
        </w:tabs>
        <w:ind w:left="720" w:hanging="360"/>
      </w:pPr>
      <w:rPr>
        <w:rFonts w:ascii="Symbol" w:hAnsi="Symbol" w:hint="default"/>
      </w:rPr>
    </w:lvl>
    <w:lvl w:ilvl="1" w:tplc="3B1AE1FC" w:tentative="1">
      <w:start w:val="1"/>
      <w:numFmt w:val="bullet"/>
      <w:lvlText w:val=""/>
      <w:lvlJc w:val="left"/>
      <w:pPr>
        <w:tabs>
          <w:tab w:val="num" w:pos="1440"/>
        </w:tabs>
        <w:ind w:left="1440" w:hanging="360"/>
      </w:pPr>
      <w:rPr>
        <w:rFonts w:ascii="Symbol" w:hAnsi="Symbol" w:hint="default"/>
      </w:rPr>
    </w:lvl>
    <w:lvl w:ilvl="2" w:tplc="1EF29D8A" w:tentative="1">
      <w:start w:val="1"/>
      <w:numFmt w:val="bullet"/>
      <w:lvlText w:val=""/>
      <w:lvlJc w:val="left"/>
      <w:pPr>
        <w:tabs>
          <w:tab w:val="num" w:pos="2160"/>
        </w:tabs>
        <w:ind w:left="2160" w:hanging="360"/>
      </w:pPr>
      <w:rPr>
        <w:rFonts w:ascii="Symbol" w:hAnsi="Symbol" w:hint="default"/>
      </w:rPr>
    </w:lvl>
    <w:lvl w:ilvl="3" w:tplc="48A67F18" w:tentative="1">
      <w:start w:val="1"/>
      <w:numFmt w:val="bullet"/>
      <w:lvlText w:val=""/>
      <w:lvlJc w:val="left"/>
      <w:pPr>
        <w:tabs>
          <w:tab w:val="num" w:pos="2880"/>
        </w:tabs>
        <w:ind w:left="2880" w:hanging="360"/>
      </w:pPr>
      <w:rPr>
        <w:rFonts w:ascii="Symbol" w:hAnsi="Symbol" w:hint="default"/>
      </w:rPr>
    </w:lvl>
    <w:lvl w:ilvl="4" w:tplc="5E184FCC" w:tentative="1">
      <w:start w:val="1"/>
      <w:numFmt w:val="bullet"/>
      <w:lvlText w:val=""/>
      <w:lvlJc w:val="left"/>
      <w:pPr>
        <w:tabs>
          <w:tab w:val="num" w:pos="3600"/>
        </w:tabs>
        <w:ind w:left="3600" w:hanging="360"/>
      </w:pPr>
      <w:rPr>
        <w:rFonts w:ascii="Symbol" w:hAnsi="Symbol" w:hint="default"/>
      </w:rPr>
    </w:lvl>
    <w:lvl w:ilvl="5" w:tplc="BE1EFF72" w:tentative="1">
      <w:start w:val="1"/>
      <w:numFmt w:val="bullet"/>
      <w:lvlText w:val=""/>
      <w:lvlJc w:val="left"/>
      <w:pPr>
        <w:tabs>
          <w:tab w:val="num" w:pos="4320"/>
        </w:tabs>
        <w:ind w:left="4320" w:hanging="360"/>
      </w:pPr>
      <w:rPr>
        <w:rFonts w:ascii="Symbol" w:hAnsi="Symbol" w:hint="default"/>
      </w:rPr>
    </w:lvl>
    <w:lvl w:ilvl="6" w:tplc="5044ADF4" w:tentative="1">
      <w:start w:val="1"/>
      <w:numFmt w:val="bullet"/>
      <w:lvlText w:val=""/>
      <w:lvlJc w:val="left"/>
      <w:pPr>
        <w:tabs>
          <w:tab w:val="num" w:pos="5040"/>
        </w:tabs>
        <w:ind w:left="5040" w:hanging="360"/>
      </w:pPr>
      <w:rPr>
        <w:rFonts w:ascii="Symbol" w:hAnsi="Symbol" w:hint="default"/>
      </w:rPr>
    </w:lvl>
    <w:lvl w:ilvl="7" w:tplc="F3A6CAAC" w:tentative="1">
      <w:start w:val="1"/>
      <w:numFmt w:val="bullet"/>
      <w:lvlText w:val=""/>
      <w:lvlJc w:val="left"/>
      <w:pPr>
        <w:tabs>
          <w:tab w:val="num" w:pos="5760"/>
        </w:tabs>
        <w:ind w:left="5760" w:hanging="360"/>
      </w:pPr>
      <w:rPr>
        <w:rFonts w:ascii="Symbol" w:hAnsi="Symbol" w:hint="default"/>
      </w:rPr>
    </w:lvl>
    <w:lvl w:ilvl="8" w:tplc="B23654A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E97"/>
    <w:rsid w:val="00036591"/>
    <w:rsid w:val="00082322"/>
    <w:rsid w:val="0012690B"/>
    <w:rsid w:val="001D4E43"/>
    <w:rsid w:val="00280E97"/>
    <w:rsid w:val="003746F3"/>
    <w:rsid w:val="00406A8D"/>
    <w:rsid w:val="00520C0A"/>
    <w:rsid w:val="005F1695"/>
    <w:rsid w:val="00871865"/>
    <w:rsid w:val="009339BD"/>
    <w:rsid w:val="00B42534"/>
    <w:rsid w:val="00B94976"/>
    <w:rsid w:val="00C03942"/>
    <w:rsid w:val="00C0659B"/>
    <w:rsid w:val="00C9251F"/>
    <w:rsid w:val="00D95C60"/>
    <w:rsid w:val="00F418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520C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280E9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tab-span">
    <w:name w:val="apple-tab-span"/>
    <w:basedOn w:val="Standardskriftforavsnitt"/>
    <w:rsid w:val="00280E97"/>
  </w:style>
  <w:style w:type="paragraph" w:styleId="Bobletekst">
    <w:name w:val="Balloon Text"/>
    <w:basedOn w:val="Normal"/>
    <w:link w:val="BobletekstTegn"/>
    <w:uiPriority w:val="99"/>
    <w:semiHidden/>
    <w:unhideWhenUsed/>
    <w:rsid w:val="00280E9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80E97"/>
    <w:rPr>
      <w:rFonts w:ascii="Tahoma" w:hAnsi="Tahoma" w:cs="Tahoma"/>
      <w:sz w:val="16"/>
      <w:szCs w:val="16"/>
    </w:rPr>
  </w:style>
  <w:style w:type="character" w:styleId="Utheving">
    <w:name w:val="Emphasis"/>
    <w:basedOn w:val="Standardskriftforavsnitt"/>
    <w:uiPriority w:val="20"/>
    <w:qFormat/>
    <w:rsid w:val="00520C0A"/>
    <w:rPr>
      <w:i/>
      <w:iCs/>
    </w:rPr>
  </w:style>
  <w:style w:type="character" w:customStyle="1" w:styleId="apple-converted-space">
    <w:name w:val="apple-converted-space"/>
    <w:basedOn w:val="Standardskriftforavsnitt"/>
    <w:rsid w:val="00520C0A"/>
  </w:style>
  <w:style w:type="character" w:customStyle="1" w:styleId="Overskrift1Tegn">
    <w:name w:val="Overskrift 1 Tegn"/>
    <w:basedOn w:val="Standardskriftforavsnitt"/>
    <w:link w:val="Overskrift1"/>
    <w:uiPriority w:val="9"/>
    <w:rsid w:val="00520C0A"/>
    <w:rPr>
      <w:rFonts w:ascii="Times New Roman" w:eastAsia="Times New Roman" w:hAnsi="Times New Roman" w:cs="Times New Roman"/>
      <w:b/>
      <w:bCs/>
      <w:kern w:val="36"/>
      <w:sz w:val="48"/>
      <w:szCs w:val="48"/>
      <w:lang w:eastAsia="nb-NO"/>
    </w:rPr>
  </w:style>
  <w:style w:type="paragraph" w:styleId="Listeavsnitt">
    <w:name w:val="List Paragraph"/>
    <w:basedOn w:val="Normal"/>
    <w:uiPriority w:val="34"/>
    <w:qFormat/>
    <w:rsid w:val="001D4E43"/>
    <w:pPr>
      <w:spacing w:line="240" w:lineRule="auto"/>
      <w:ind w:left="720"/>
      <w:contextualSpacing/>
    </w:pPr>
    <w:rPr>
      <w:rFonts w:ascii="Cambria" w:eastAsiaTheme="minorEastAsia" w:hAnsi="Cambria" w:cs="Cambria"/>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520C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280E9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tab-span">
    <w:name w:val="apple-tab-span"/>
    <w:basedOn w:val="Standardskriftforavsnitt"/>
    <w:rsid w:val="00280E97"/>
  </w:style>
  <w:style w:type="paragraph" w:styleId="Bobletekst">
    <w:name w:val="Balloon Text"/>
    <w:basedOn w:val="Normal"/>
    <w:link w:val="BobletekstTegn"/>
    <w:uiPriority w:val="99"/>
    <w:semiHidden/>
    <w:unhideWhenUsed/>
    <w:rsid w:val="00280E9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80E97"/>
    <w:rPr>
      <w:rFonts w:ascii="Tahoma" w:hAnsi="Tahoma" w:cs="Tahoma"/>
      <w:sz w:val="16"/>
      <w:szCs w:val="16"/>
    </w:rPr>
  </w:style>
  <w:style w:type="character" w:styleId="Utheving">
    <w:name w:val="Emphasis"/>
    <w:basedOn w:val="Standardskriftforavsnitt"/>
    <w:uiPriority w:val="20"/>
    <w:qFormat/>
    <w:rsid w:val="00520C0A"/>
    <w:rPr>
      <w:i/>
      <w:iCs/>
    </w:rPr>
  </w:style>
  <w:style w:type="character" w:customStyle="1" w:styleId="apple-converted-space">
    <w:name w:val="apple-converted-space"/>
    <w:basedOn w:val="Standardskriftforavsnitt"/>
    <w:rsid w:val="00520C0A"/>
  </w:style>
  <w:style w:type="character" w:customStyle="1" w:styleId="Overskrift1Tegn">
    <w:name w:val="Overskrift 1 Tegn"/>
    <w:basedOn w:val="Standardskriftforavsnitt"/>
    <w:link w:val="Overskrift1"/>
    <w:uiPriority w:val="9"/>
    <w:rsid w:val="00520C0A"/>
    <w:rPr>
      <w:rFonts w:ascii="Times New Roman" w:eastAsia="Times New Roman" w:hAnsi="Times New Roman" w:cs="Times New Roman"/>
      <w:b/>
      <w:bCs/>
      <w:kern w:val="36"/>
      <w:sz w:val="48"/>
      <w:szCs w:val="48"/>
      <w:lang w:eastAsia="nb-NO"/>
    </w:rPr>
  </w:style>
  <w:style w:type="paragraph" w:styleId="Listeavsnitt">
    <w:name w:val="List Paragraph"/>
    <w:basedOn w:val="Normal"/>
    <w:uiPriority w:val="34"/>
    <w:qFormat/>
    <w:rsid w:val="001D4E43"/>
    <w:pPr>
      <w:spacing w:line="240" w:lineRule="auto"/>
      <w:ind w:left="720"/>
      <w:contextualSpacing/>
    </w:pPr>
    <w:rPr>
      <w:rFonts w:ascii="Cambria" w:eastAsiaTheme="minorEastAsia" w:hAnsi="Cambria" w:cs="Cambria"/>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477514">
      <w:bodyDiv w:val="1"/>
      <w:marLeft w:val="0"/>
      <w:marRight w:val="0"/>
      <w:marTop w:val="0"/>
      <w:marBottom w:val="0"/>
      <w:divBdr>
        <w:top w:val="none" w:sz="0" w:space="0" w:color="auto"/>
        <w:left w:val="none" w:sz="0" w:space="0" w:color="auto"/>
        <w:bottom w:val="none" w:sz="0" w:space="0" w:color="auto"/>
        <w:right w:val="none" w:sz="0" w:space="0" w:color="auto"/>
      </w:divBdr>
    </w:div>
    <w:div w:id="1051265450">
      <w:bodyDiv w:val="1"/>
      <w:marLeft w:val="0"/>
      <w:marRight w:val="0"/>
      <w:marTop w:val="0"/>
      <w:marBottom w:val="0"/>
      <w:divBdr>
        <w:top w:val="none" w:sz="0" w:space="0" w:color="auto"/>
        <w:left w:val="none" w:sz="0" w:space="0" w:color="auto"/>
        <w:bottom w:val="none" w:sz="0" w:space="0" w:color="auto"/>
        <w:right w:val="none" w:sz="0" w:space="0" w:color="auto"/>
      </w:divBdr>
    </w:div>
    <w:div w:id="1289164464">
      <w:bodyDiv w:val="1"/>
      <w:marLeft w:val="0"/>
      <w:marRight w:val="0"/>
      <w:marTop w:val="0"/>
      <w:marBottom w:val="0"/>
      <w:divBdr>
        <w:top w:val="none" w:sz="0" w:space="0" w:color="auto"/>
        <w:left w:val="none" w:sz="0" w:space="0" w:color="auto"/>
        <w:bottom w:val="none" w:sz="0" w:space="0" w:color="auto"/>
        <w:right w:val="none" w:sz="0" w:space="0" w:color="auto"/>
      </w:divBdr>
    </w:div>
    <w:div w:id="182048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F9F6E-AF16-4AD7-A4A4-FB7E0A210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5</Pages>
  <Words>1258</Words>
  <Characters>6668</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BJO_Øyvin Rudolf</dc:creator>
  <cp:lastModifiedBy>BJO_Øyvin Rudolf</cp:lastModifiedBy>
  <cp:revision>6</cp:revision>
  <cp:lastPrinted>2020-06-02T16:53:00Z</cp:lastPrinted>
  <dcterms:created xsi:type="dcterms:W3CDTF">2020-10-15T12:12:00Z</dcterms:created>
  <dcterms:modified xsi:type="dcterms:W3CDTF">2022-02-23T10:42:00Z</dcterms:modified>
</cp:coreProperties>
</file>