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E97" w:rsidRPr="00280E97" w:rsidRDefault="003C4FC9" w:rsidP="00406A8D">
      <w:pPr>
        <w:spacing w:before="240" w:after="120" w:line="240" w:lineRule="auto"/>
        <w:rPr>
          <w:rFonts w:ascii="Times New Roman" w:eastAsia="Times New Roman" w:hAnsi="Times New Roman" w:cs="Times New Roman"/>
          <w:sz w:val="24"/>
          <w:szCs w:val="24"/>
          <w:lang w:eastAsia="nb-NO"/>
        </w:rPr>
      </w:pPr>
      <w:r>
        <w:rPr>
          <w:rFonts w:ascii="Arial" w:eastAsia="Times New Roman" w:hAnsi="Arial" w:cs="Arial"/>
          <w:color w:val="000000"/>
          <w:sz w:val="52"/>
          <w:szCs w:val="52"/>
          <w:lang w:eastAsia="nb-NO"/>
        </w:rPr>
        <w:t>LOTR</w:t>
      </w:r>
      <w:r w:rsidR="00280E97" w:rsidRPr="00280E97">
        <w:rPr>
          <w:rFonts w:ascii="Arial" w:eastAsia="Times New Roman" w:hAnsi="Arial" w:cs="Arial"/>
          <w:color w:val="000000"/>
          <w:sz w:val="52"/>
          <w:szCs w:val="52"/>
          <w:lang w:eastAsia="nb-NO"/>
        </w:rPr>
        <w:t xml:space="preserve">-Gudstjeneste </w:t>
      </w:r>
      <w:r>
        <w:rPr>
          <w:rFonts w:ascii="Arial" w:eastAsia="Times New Roman" w:hAnsi="Arial" w:cs="Arial"/>
          <w:color w:val="000000"/>
          <w:sz w:val="52"/>
          <w:szCs w:val="52"/>
          <w:lang w:eastAsia="nb-NO"/>
        </w:rPr>
        <w:t>23</w:t>
      </w:r>
      <w:r w:rsidR="00406A8D">
        <w:rPr>
          <w:rFonts w:ascii="Arial" w:eastAsia="Times New Roman" w:hAnsi="Arial" w:cs="Arial"/>
          <w:color w:val="000000"/>
          <w:sz w:val="52"/>
          <w:szCs w:val="52"/>
          <w:lang w:eastAsia="nb-NO"/>
        </w:rPr>
        <w:t>.</w:t>
      </w:r>
      <w:r>
        <w:rPr>
          <w:rFonts w:ascii="Arial" w:eastAsia="Times New Roman" w:hAnsi="Arial" w:cs="Arial"/>
          <w:color w:val="000000"/>
          <w:sz w:val="52"/>
          <w:szCs w:val="52"/>
          <w:lang w:eastAsia="nb-NO"/>
        </w:rPr>
        <w:t>mai</w:t>
      </w:r>
    </w:p>
    <w:p w:rsidR="00280E97" w:rsidRPr="00280E97" w:rsidRDefault="003C4FC9" w:rsidP="00036591">
      <w:pPr>
        <w:spacing w:before="240" w:after="120" w:line="240" w:lineRule="auto"/>
        <w:jc w:val="center"/>
        <w:rPr>
          <w:rFonts w:ascii="Times New Roman" w:eastAsia="Times New Roman" w:hAnsi="Times New Roman" w:cs="Times New Roman"/>
          <w:sz w:val="24"/>
          <w:szCs w:val="24"/>
          <w:lang w:eastAsia="nb-NO"/>
        </w:rPr>
      </w:pPr>
      <w:r>
        <w:rPr>
          <w:rFonts w:ascii="Arial" w:eastAsia="Times New Roman" w:hAnsi="Arial" w:cs="Arial"/>
          <w:color w:val="000000"/>
          <w:sz w:val="28"/>
          <w:szCs w:val="28"/>
          <w:lang w:eastAsia="nb-NO"/>
        </w:rPr>
        <w:t>2021</w:t>
      </w:r>
      <w:r w:rsidR="00280E97" w:rsidRPr="00280E97">
        <w:rPr>
          <w:rFonts w:ascii="Arial" w:eastAsia="Times New Roman" w:hAnsi="Arial" w:cs="Arial"/>
          <w:color w:val="000000"/>
          <w:sz w:val="28"/>
          <w:szCs w:val="28"/>
          <w:lang w:eastAsia="nb-NO"/>
        </w:rPr>
        <w:t xml:space="preserve"> i </w:t>
      </w:r>
      <w:proofErr w:type="spellStart"/>
      <w:r w:rsidR="00280E97" w:rsidRPr="00280E97">
        <w:rPr>
          <w:rFonts w:ascii="Arial" w:eastAsia="Times New Roman" w:hAnsi="Arial" w:cs="Arial"/>
          <w:color w:val="000000"/>
          <w:sz w:val="28"/>
          <w:szCs w:val="28"/>
          <w:lang w:eastAsia="nb-NO"/>
        </w:rPr>
        <w:t>St</w:t>
      </w:r>
      <w:proofErr w:type="gramStart"/>
      <w:r w:rsidR="00280E97" w:rsidRPr="00280E97">
        <w:rPr>
          <w:rFonts w:ascii="Arial" w:eastAsia="Times New Roman" w:hAnsi="Arial" w:cs="Arial"/>
          <w:color w:val="000000"/>
          <w:sz w:val="28"/>
          <w:szCs w:val="28"/>
          <w:lang w:eastAsia="nb-NO"/>
        </w:rPr>
        <w:t>.Jakob</w:t>
      </w:r>
      <w:proofErr w:type="spellEnd"/>
      <w:proofErr w:type="gramEnd"/>
      <w:r w:rsidR="00280E97" w:rsidRPr="00280E97">
        <w:rPr>
          <w:rFonts w:ascii="Arial" w:eastAsia="Times New Roman" w:hAnsi="Arial" w:cs="Arial"/>
          <w:color w:val="000000"/>
          <w:sz w:val="28"/>
          <w:szCs w:val="28"/>
          <w:lang w:eastAsia="nb-NO"/>
        </w:rPr>
        <w:t xml:space="preserve"> kirke</w:t>
      </w:r>
      <w:r w:rsidR="00280E97" w:rsidRPr="00280E97">
        <w:rPr>
          <w:rFonts w:ascii="Arial" w:eastAsia="Times New Roman" w:hAnsi="Arial" w:cs="Arial"/>
          <w:color w:val="000000"/>
          <w:lang w:eastAsia="nb-NO"/>
        </w:rPr>
        <w:t> </w:t>
      </w:r>
    </w:p>
    <w:p w:rsidR="00280E97" w:rsidRPr="00280E97" w:rsidRDefault="00280E97" w:rsidP="006C078C">
      <w:pPr>
        <w:spacing w:before="240" w:after="120" w:line="240" w:lineRule="auto"/>
        <w:rPr>
          <w:rFonts w:ascii="Times New Roman" w:eastAsia="Times New Roman" w:hAnsi="Times New Roman" w:cs="Times New Roman"/>
          <w:sz w:val="24"/>
          <w:szCs w:val="24"/>
          <w:lang w:eastAsia="nb-NO"/>
        </w:rPr>
      </w:pPr>
      <w:r w:rsidRPr="00280E97">
        <w:rPr>
          <w:rFonts w:ascii="Arial" w:eastAsia="Times New Roman" w:hAnsi="Arial" w:cs="Arial"/>
          <w:color w:val="FF0000"/>
          <w:lang w:eastAsia="nb-NO"/>
        </w:rPr>
        <w:t> </w:t>
      </w:r>
      <w:r w:rsidR="003C4FC9">
        <w:rPr>
          <w:rFonts w:ascii="Arial" w:eastAsia="Times New Roman" w:hAnsi="Arial" w:cs="Arial"/>
          <w:color w:val="FF0000"/>
          <w:lang w:eastAsia="nb-NO"/>
        </w:rPr>
        <w:t xml:space="preserve">Video </w:t>
      </w:r>
      <w:r w:rsidR="003C4FC9" w:rsidRPr="003C4FC9">
        <w:rPr>
          <w:rFonts w:ascii="Arial" w:eastAsia="Times New Roman" w:hAnsi="Arial" w:cs="Arial"/>
          <w:color w:val="FF0000"/>
          <w:lang w:eastAsia="nb-NO"/>
        </w:rPr>
        <w:sym w:font="Wingdings" w:char="F0E0"/>
      </w:r>
      <w:r w:rsidR="003C4FC9">
        <w:rPr>
          <w:rFonts w:ascii="Arial" w:eastAsia="Times New Roman" w:hAnsi="Arial" w:cs="Arial"/>
          <w:color w:val="FF0000"/>
          <w:lang w:eastAsia="nb-NO"/>
        </w:rPr>
        <w:t xml:space="preserve"> </w:t>
      </w:r>
      <w:proofErr w:type="spellStart"/>
      <w:r w:rsidR="003C4FC9">
        <w:rPr>
          <w:rFonts w:ascii="Arial" w:eastAsia="Times New Roman" w:hAnsi="Arial" w:cs="Arial"/>
          <w:color w:val="FF0000"/>
          <w:lang w:eastAsia="nb-NO"/>
        </w:rPr>
        <w:t>Concerning</w:t>
      </w:r>
      <w:proofErr w:type="spellEnd"/>
      <w:r w:rsidR="003C4FC9">
        <w:rPr>
          <w:rFonts w:ascii="Arial" w:eastAsia="Times New Roman" w:hAnsi="Arial" w:cs="Arial"/>
          <w:color w:val="FF0000"/>
          <w:lang w:eastAsia="nb-NO"/>
        </w:rPr>
        <w:t xml:space="preserve"> Hobbits</w:t>
      </w:r>
    </w:p>
    <w:p w:rsidR="00280E97" w:rsidRPr="00280E97" w:rsidRDefault="00280E97" w:rsidP="00280E97">
      <w:pPr>
        <w:spacing w:before="240" w:after="80" w:line="240" w:lineRule="auto"/>
        <w:rPr>
          <w:rFonts w:ascii="Times New Roman" w:eastAsia="Times New Roman" w:hAnsi="Times New Roman" w:cs="Times New Roman"/>
          <w:sz w:val="24"/>
          <w:szCs w:val="24"/>
          <w:lang w:eastAsia="nb-NO"/>
        </w:rPr>
      </w:pPr>
      <w:r w:rsidRPr="00280E97">
        <w:rPr>
          <w:rFonts w:ascii="Arial" w:eastAsia="Times New Roman" w:hAnsi="Arial" w:cs="Arial"/>
          <w:b/>
          <w:bCs/>
          <w:color w:val="000000"/>
          <w:sz w:val="28"/>
          <w:szCs w:val="28"/>
          <w:lang w:eastAsia="nb-NO"/>
        </w:rPr>
        <w:t>L: Innledningsord </w:t>
      </w:r>
    </w:p>
    <w:p w:rsidR="00280E97" w:rsidRPr="00280E97" w:rsidRDefault="00280E97" w:rsidP="00406A8D">
      <w:r w:rsidRPr="00280E97">
        <w:t xml:space="preserve">Kjære alle sammen! Nåde </w:t>
      </w:r>
      <w:proofErr w:type="gramStart"/>
      <w:r w:rsidRPr="00280E97">
        <w:t>være</w:t>
      </w:r>
      <w:proofErr w:type="gramEnd"/>
      <w:r w:rsidRPr="00280E97">
        <w:t xml:space="preserve"> med dere og fred, fra Gud vår far og Herren Jesus Kristus.</w:t>
      </w:r>
    </w:p>
    <w:p w:rsidR="00CB0284" w:rsidRDefault="00CB0284" w:rsidP="00406A8D">
      <w:r>
        <w:t>God Pinse! Og v</w:t>
      </w:r>
      <w:r w:rsidR="00280E97" w:rsidRPr="00280E97">
        <w:t xml:space="preserve">elkommen til </w:t>
      </w:r>
      <w:r w:rsidR="003C4FC9">
        <w:t>Ringenes Herre</w:t>
      </w:r>
      <w:r w:rsidR="00280E97" w:rsidRPr="00280E97">
        <w:t xml:space="preserve">-gudstjeneste, </w:t>
      </w:r>
      <w:r w:rsidR="00036591">
        <w:t>her i St. Jakob kirke.</w:t>
      </w:r>
      <w:r w:rsidR="003C4FC9">
        <w:t xml:space="preserve"> </w:t>
      </w:r>
    </w:p>
    <w:p w:rsidR="00CB0284" w:rsidRDefault="00CB0284" w:rsidP="00406A8D">
      <w:r>
        <w:t>Det går an, å lure på hva vi holder på med, vi som markerer Kirkens fødselsdag, Pinsen, med å feire Ringenes Herre-gudstjeneste. Men jeg vil påstå at det ganske så logisk. For i Pinsen så skjedde det at disiplene fikk den hellige ånd – og de begynte å forkynne om Jesus. Da skjedde det underet at alle som hørte på, som var fra masse forskjellige steder, hørte disiplene snakke om Jesus på sitt eget morsmål. De ble møtt på sitt eget språk.</w:t>
      </w:r>
    </w:p>
    <w:p w:rsidR="00CB0284" w:rsidRDefault="00CB0284" w:rsidP="00406A8D">
      <w:r>
        <w:t>Jesus selv var flink til det, han snakket om Gud og vårt forhold til Gud i bilder. Lignelser, bilder fra hverdagslivet, så folk skulle skjønne språket som ble snakket, så de skulle forstå. Det er det samme vi prøver på her i dag. J.R.R. Tolkien har skapt et fantastisk fantasiunivers, med engasjerende karakterer og en sterk fortelling, som mange av oss kjenner til.</w:t>
      </w:r>
    </w:p>
    <w:p w:rsidR="00280E97" w:rsidRDefault="00CB0284" w:rsidP="00406A8D">
      <w:r>
        <w:lastRenderedPageBreak/>
        <w:t>Vi er ikke her i dag for å tilbe</w:t>
      </w:r>
      <w:r w:rsidR="003C4FC9">
        <w:t xml:space="preserve"> Ringenes Herre-serien</w:t>
      </w:r>
      <w:r>
        <w:t>, la det være klart</w:t>
      </w:r>
      <w:r w:rsidR="00280E97">
        <w:t>.</w:t>
      </w:r>
      <w:r w:rsidR="003C4FC9">
        <w:t xml:space="preserve"> </w:t>
      </w:r>
      <w:r>
        <w:t xml:space="preserve">Men </w:t>
      </w:r>
      <w:proofErr w:type="spellStart"/>
      <w:r w:rsidR="00865B2F">
        <w:t>Middle</w:t>
      </w:r>
      <w:proofErr w:type="spellEnd"/>
      <w:r w:rsidR="00865B2F">
        <w:t xml:space="preserve"> Earth, </w:t>
      </w:r>
      <w:proofErr w:type="spellStart"/>
      <w:r w:rsidR="00865B2F">
        <w:t>Frodo</w:t>
      </w:r>
      <w:proofErr w:type="spellEnd"/>
      <w:r w:rsidR="00865B2F">
        <w:t xml:space="preserve"> og Sam, den onde Ringen og kampen mot det onde blir utgangspunktet for dagens lignelser</w:t>
      </w:r>
      <w:r w:rsidR="00F42B47">
        <w:t>, for dagens språk</w:t>
      </w:r>
      <w:r w:rsidR="00865B2F">
        <w:t>.</w:t>
      </w:r>
      <w:r w:rsidR="00F42B47">
        <w:t xml:space="preserve"> </w:t>
      </w:r>
      <w:r w:rsidR="00865B2F">
        <w:t xml:space="preserve">La oss be om at det hjelper oss å </w:t>
      </w:r>
      <w:r w:rsidR="00280E97">
        <w:t>rette blikket mot den største fortellingen</w:t>
      </w:r>
      <w:r w:rsidR="00F42B47">
        <w:t>,</w:t>
      </w:r>
      <w:r>
        <w:t xml:space="preserve"> Gud som kommer oss i møte</w:t>
      </w:r>
      <w:r w:rsidR="00280E97">
        <w:t>. La oss vende oss til Gud i bønn.</w:t>
      </w:r>
    </w:p>
    <w:p w:rsidR="00520C0A" w:rsidRPr="00C9251F" w:rsidRDefault="00280E97" w:rsidP="00520C0A">
      <w:pPr>
        <w:rPr>
          <w:sz w:val="24"/>
          <w:szCs w:val="24"/>
        </w:rPr>
      </w:pPr>
      <w:r w:rsidRPr="00520C0A">
        <w:rPr>
          <w:rFonts w:ascii="Cambria" w:eastAsia="Times New Roman" w:hAnsi="Cambria" w:cs="Times New Roman"/>
          <w:b/>
          <w:color w:val="000000"/>
          <w:sz w:val="24"/>
          <w:szCs w:val="24"/>
          <w:lang w:eastAsia="nb-NO"/>
        </w:rPr>
        <w:t>ML</w:t>
      </w:r>
      <w:r w:rsidR="001D4E43">
        <w:rPr>
          <w:rFonts w:ascii="Cambria" w:eastAsia="Times New Roman" w:hAnsi="Cambria" w:cs="Times New Roman"/>
          <w:b/>
          <w:color w:val="000000"/>
          <w:sz w:val="24"/>
          <w:szCs w:val="24"/>
          <w:lang w:eastAsia="nb-NO"/>
        </w:rPr>
        <w:t>1</w:t>
      </w:r>
      <w:r w:rsidRPr="00520C0A">
        <w:rPr>
          <w:rFonts w:ascii="Cambria" w:eastAsia="Times New Roman" w:hAnsi="Cambria" w:cs="Times New Roman"/>
          <w:b/>
          <w:color w:val="000000"/>
          <w:sz w:val="24"/>
          <w:szCs w:val="24"/>
          <w:lang w:eastAsia="nb-NO"/>
        </w:rPr>
        <w:t xml:space="preserve"> - Samlingsbønn:</w:t>
      </w:r>
      <w:r w:rsidRPr="00520C0A">
        <w:rPr>
          <w:rFonts w:ascii="Cambria" w:eastAsia="Times New Roman" w:hAnsi="Cambria" w:cs="Times New Roman"/>
          <w:b/>
          <w:color w:val="000000"/>
          <w:sz w:val="24"/>
          <w:szCs w:val="24"/>
          <w:lang w:eastAsia="nb-NO"/>
        </w:rPr>
        <w:br/>
      </w:r>
      <w:r w:rsidR="00114A5B">
        <w:rPr>
          <w:sz w:val="24"/>
          <w:szCs w:val="24"/>
        </w:rPr>
        <w:t>Gode Gud. Vi er samlet for å høre ditt ord, be sammen og være nær deg. Vær nær oss alle med din Hellige ånd. La bildene og fortellingene vi fascineres av peke mot deg og sannheten om våre liv.</w:t>
      </w:r>
    </w:p>
    <w:p w:rsidR="00280E97" w:rsidRPr="00280E97" w:rsidRDefault="00114A5B" w:rsidP="00520C0A">
      <w:pPr>
        <w:spacing w:after="0" w:line="240" w:lineRule="auto"/>
        <w:rPr>
          <w:rFonts w:ascii="Times New Roman" w:eastAsia="Times New Roman" w:hAnsi="Times New Roman" w:cs="Times New Roman"/>
          <w:sz w:val="24"/>
          <w:szCs w:val="24"/>
          <w:lang w:eastAsia="nb-NO"/>
        </w:rPr>
      </w:pPr>
      <w:r>
        <w:rPr>
          <w:sz w:val="24"/>
          <w:szCs w:val="24"/>
        </w:rPr>
        <w:t xml:space="preserve">Gi </w:t>
      </w:r>
      <w:r w:rsidR="00520C0A" w:rsidRPr="00C9251F">
        <w:rPr>
          <w:sz w:val="24"/>
          <w:szCs w:val="24"/>
        </w:rPr>
        <w:t xml:space="preserve">oss lyttende ører, takknemlige hjerter og villige hender, så </w:t>
      </w:r>
      <w:r>
        <w:rPr>
          <w:sz w:val="24"/>
          <w:szCs w:val="24"/>
        </w:rPr>
        <w:t xml:space="preserve">evangeliet om Jesus Kristus blir en kilde til glede og fornyelse i vårt fellesskap og våre liv. I Jesu navn – Amen. </w:t>
      </w:r>
    </w:p>
    <w:p w:rsidR="00280E97" w:rsidRPr="00280E97" w:rsidRDefault="00280E97" w:rsidP="00280E97">
      <w:pPr>
        <w:spacing w:after="240" w:line="240" w:lineRule="auto"/>
        <w:rPr>
          <w:rFonts w:ascii="Times New Roman" w:eastAsia="Times New Roman" w:hAnsi="Times New Roman" w:cs="Times New Roman"/>
          <w:sz w:val="24"/>
          <w:szCs w:val="24"/>
          <w:lang w:eastAsia="nb-NO"/>
        </w:rPr>
      </w:pPr>
    </w:p>
    <w:p w:rsidR="00280E97" w:rsidRDefault="00280E97" w:rsidP="00114A5B">
      <w:pPr>
        <w:spacing w:before="240" w:after="120" w:line="240" w:lineRule="auto"/>
        <w:rPr>
          <w:rFonts w:ascii="Arial" w:hAnsi="Arial" w:cs="Arial"/>
          <w:color w:val="000000"/>
        </w:rPr>
      </w:pPr>
      <w:r w:rsidRPr="00520C0A">
        <w:rPr>
          <w:rFonts w:ascii="Calibri" w:eastAsia="Times New Roman" w:hAnsi="Calibri" w:cs="Calibri"/>
          <w:b/>
          <w:bCs/>
          <w:color w:val="000000"/>
          <w:sz w:val="28"/>
          <w:szCs w:val="28"/>
          <w:lang w:eastAsia="nb-NO"/>
        </w:rPr>
        <w:t>L:</w:t>
      </w:r>
      <w:r w:rsidRPr="00520C0A">
        <w:rPr>
          <w:rFonts w:ascii="Calibri" w:eastAsia="Times New Roman" w:hAnsi="Calibri" w:cs="Calibri"/>
          <w:bCs/>
          <w:color w:val="000000"/>
          <w:sz w:val="28"/>
          <w:szCs w:val="28"/>
          <w:lang w:eastAsia="nb-NO"/>
        </w:rPr>
        <w:t xml:space="preserve"> </w:t>
      </w:r>
      <w:r w:rsidR="00DC5902">
        <w:rPr>
          <w:rFonts w:ascii="Arial" w:hAnsi="Arial" w:cs="Arial"/>
          <w:color w:val="000000"/>
        </w:rPr>
        <w:t>Av alle elementene i Ringenes Herre er kanskje</w:t>
      </w:r>
      <w:r w:rsidR="006C078C">
        <w:rPr>
          <w:rFonts w:ascii="Arial" w:hAnsi="Arial" w:cs="Arial"/>
          <w:color w:val="000000"/>
        </w:rPr>
        <w:t xml:space="preserve"> Ringen, selve symbolet på det onde i verden,</w:t>
      </w:r>
      <w:r w:rsidR="00DC5902">
        <w:rPr>
          <w:rFonts w:ascii="Arial" w:hAnsi="Arial" w:cs="Arial"/>
          <w:color w:val="000000"/>
        </w:rPr>
        <w:t xml:space="preserve"> det mest spennende. For Ringen, den</w:t>
      </w:r>
      <w:r w:rsidR="006C078C">
        <w:rPr>
          <w:rFonts w:ascii="Arial" w:hAnsi="Arial" w:cs="Arial"/>
          <w:color w:val="000000"/>
        </w:rPr>
        <w:t xml:space="preserve"> påvirker de gode menneskene run</w:t>
      </w:r>
      <w:r w:rsidR="00F42B47">
        <w:rPr>
          <w:rFonts w:ascii="Arial" w:hAnsi="Arial" w:cs="Arial"/>
          <w:color w:val="000000"/>
        </w:rPr>
        <w:t xml:space="preserve">dt seg. Den lokker det fram i </w:t>
      </w:r>
      <w:r w:rsidR="006C078C">
        <w:rPr>
          <w:rFonts w:ascii="Arial" w:hAnsi="Arial" w:cs="Arial"/>
          <w:color w:val="000000"/>
        </w:rPr>
        <w:t xml:space="preserve">hver eneste en – de mørke sidene de har i seg. Grådighet, misunnelse, sinne, egoisme – ringen får det fram i </w:t>
      </w:r>
      <w:r w:rsidR="00DC5902">
        <w:rPr>
          <w:rFonts w:ascii="Arial" w:hAnsi="Arial" w:cs="Arial"/>
          <w:color w:val="000000"/>
        </w:rPr>
        <w:t>selv de beste</w:t>
      </w:r>
      <w:r w:rsidR="006C078C">
        <w:rPr>
          <w:rFonts w:ascii="Arial" w:hAnsi="Arial" w:cs="Arial"/>
          <w:color w:val="000000"/>
        </w:rPr>
        <w:t>.</w:t>
      </w:r>
    </w:p>
    <w:p w:rsidR="00DC5902" w:rsidRDefault="00DC5902" w:rsidP="00114A5B">
      <w:pPr>
        <w:spacing w:before="240" w:after="120" w:line="240" w:lineRule="auto"/>
        <w:rPr>
          <w:rFonts w:ascii="Arial" w:hAnsi="Arial" w:cs="Arial"/>
          <w:color w:val="000000"/>
        </w:rPr>
      </w:pPr>
      <w:r>
        <w:rPr>
          <w:rFonts w:ascii="Arial" w:hAnsi="Arial" w:cs="Arial"/>
          <w:color w:val="000000"/>
        </w:rPr>
        <w:t xml:space="preserve">Om du ser de som må </w:t>
      </w:r>
      <w:proofErr w:type="spellStart"/>
      <w:r>
        <w:rPr>
          <w:rFonts w:ascii="Arial" w:hAnsi="Arial" w:cs="Arial"/>
          <w:color w:val="000000"/>
        </w:rPr>
        <w:t>deale</w:t>
      </w:r>
      <w:proofErr w:type="spellEnd"/>
      <w:r>
        <w:rPr>
          <w:rFonts w:ascii="Arial" w:hAnsi="Arial" w:cs="Arial"/>
          <w:color w:val="000000"/>
        </w:rPr>
        <w:t xml:space="preserve"> med ringen, så kan du egentlig dele</w:t>
      </w:r>
      <w:r w:rsidR="00CB3130">
        <w:rPr>
          <w:rFonts w:ascii="Arial" w:hAnsi="Arial" w:cs="Arial"/>
          <w:color w:val="000000"/>
        </w:rPr>
        <w:t xml:space="preserve"> de inn i tre</w:t>
      </w:r>
      <w:r>
        <w:rPr>
          <w:rFonts w:ascii="Arial" w:hAnsi="Arial" w:cs="Arial"/>
          <w:color w:val="000000"/>
        </w:rPr>
        <w:t xml:space="preserve"> grupper. De som tror at de kan kontrollere den, de kan bruke den til å gjøre noe godt.</w:t>
      </w:r>
      <w:r w:rsidR="00CB3130">
        <w:rPr>
          <w:rFonts w:ascii="Arial" w:hAnsi="Arial" w:cs="Arial"/>
          <w:color w:val="000000"/>
        </w:rPr>
        <w:t xml:space="preserve"> De som ikke bryr seg, de som tenker, dette angår ikke meg uansett.</w:t>
      </w:r>
      <w:r>
        <w:rPr>
          <w:rFonts w:ascii="Arial" w:hAnsi="Arial" w:cs="Arial"/>
          <w:color w:val="000000"/>
        </w:rPr>
        <w:t xml:space="preserve"> Og de som anerkjenner at akkurat denne ringen, den</w:t>
      </w:r>
      <w:r w:rsidR="00CB3130">
        <w:rPr>
          <w:rFonts w:ascii="Arial" w:hAnsi="Arial" w:cs="Arial"/>
          <w:color w:val="000000"/>
        </w:rPr>
        <w:t xml:space="preserve"> påvirker oss alle, den</w:t>
      </w:r>
      <w:r>
        <w:rPr>
          <w:rFonts w:ascii="Arial" w:hAnsi="Arial" w:cs="Arial"/>
          <w:color w:val="000000"/>
        </w:rPr>
        <w:t xml:space="preserve"> kan ba</w:t>
      </w:r>
      <w:r w:rsidR="00CB3130">
        <w:rPr>
          <w:rFonts w:ascii="Arial" w:hAnsi="Arial" w:cs="Arial"/>
          <w:color w:val="000000"/>
        </w:rPr>
        <w:t>re ødelegge, den har makt over meg, den må kjempes mot.</w:t>
      </w:r>
    </w:p>
    <w:p w:rsidR="00DC5902" w:rsidRDefault="00515DFC" w:rsidP="00114A5B">
      <w:pPr>
        <w:spacing w:before="240" w:after="120" w:line="240" w:lineRule="auto"/>
        <w:rPr>
          <w:rFonts w:ascii="Arial" w:hAnsi="Arial" w:cs="Arial"/>
          <w:color w:val="000000"/>
        </w:rPr>
      </w:pPr>
      <w:r>
        <w:rPr>
          <w:rFonts w:ascii="Arial" w:hAnsi="Arial" w:cs="Arial"/>
          <w:color w:val="000000"/>
        </w:rPr>
        <w:t xml:space="preserve">Det finnes ondskap i denne verden og vi vet jo, hver enkelt av oss, </w:t>
      </w:r>
      <w:r w:rsidR="00F42B47">
        <w:rPr>
          <w:rFonts w:ascii="Arial" w:hAnsi="Arial" w:cs="Arial"/>
          <w:color w:val="000000"/>
        </w:rPr>
        <w:t>at vi av og til bidrar til den</w:t>
      </w:r>
      <w:r>
        <w:rPr>
          <w:rFonts w:ascii="Arial" w:hAnsi="Arial" w:cs="Arial"/>
          <w:color w:val="000000"/>
        </w:rPr>
        <w:t xml:space="preserve">. </w:t>
      </w:r>
      <w:r w:rsidR="00DC5902">
        <w:rPr>
          <w:rFonts w:ascii="Arial" w:hAnsi="Arial" w:cs="Arial"/>
          <w:color w:val="000000"/>
        </w:rPr>
        <w:t xml:space="preserve">Vi starter hver gudstjeneste med å si </w:t>
      </w:r>
      <w:r w:rsidR="00DC5902">
        <w:rPr>
          <w:rFonts w:ascii="Arial" w:hAnsi="Arial" w:cs="Arial"/>
          <w:color w:val="000000"/>
        </w:rPr>
        <w:lastRenderedPageBreak/>
        <w:t xml:space="preserve">høyt for Gud – vi har gjort ting, sagt ting, tenkt ting som vi </w:t>
      </w:r>
      <w:r w:rsidR="00F42B47">
        <w:rPr>
          <w:rFonts w:ascii="Arial" w:hAnsi="Arial" w:cs="Arial"/>
          <w:color w:val="000000"/>
        </w:rPr>
        <w:t>angrer på</w:t>
      </w:r>
      <w:r w:rsidR="00DC5902">
        <w:rPr>
          <w:rFonts w:ascii="Arial" w:hAnsi="Arial" w:cs="Arial"/>
          <w:color w:val="000000"/>
        </w:rPr>
        <w:t xml:space="preserve">. Vi ber om tilgivelse, vi ønsker å kjempe imot. </w:t>
      </w:r>
      <w:r w:rsidR="00DC5902">
        <w:rPr>
          <w:rFonts w:ascii="Arial" w:hAnsi="Arial" w:cs="Arial"/>
          <w:color w:val="000000"/>
        </w:rPr>
        <w:br/>
        <w:t xml:space="preserve">Så synger vi </w:t>
      </w:r>
      <w:proofErr w:type="spellStart"/>
      <w:r w:rsidR="00DC5902">
        <w:rPr>
          <w:rFonts w:ascii="Arial" w:hAnsi="Arial" w:cs="Arial"/>
          <w:color w:val="000000"/>
        </w:rPr>
        <w:t>kyrie</w:t>
      </w:r>
      <w:proofErr w:type="spellEnd"/>
      <w:r w:rsidR="00DC5902">
        <w:rPr>
          <w:rFonts w:ascii="Arial" w:hAnsi="Arial" w:cs="Arial"/>
          <w:color w:val="000000"/>
        </w:rPr>
        <w:t xml:space="preserve"> eleison – Gud</w:t>
      </w:r>
      <w:r w:rsidR="005B4935">
        <w:rPr>
          <w:rFonts w:ascii="Arial" w:hAnsi="Arial" w:cs="Arial"/>
          <w:color w:val="000000"/>
        </w:rPr>
        <w:t>, se oss,</w:t>
      </w:r>
      <w:r w:rsidR="00DC5902">
        <w:rPr>
          <w:rFonts w:ascii="Arial" w:hAnsi="Arial" w:cs="Arial"/>
          <w:color w:val="000000"/>
        </w:rPr>
        <w:t xml:space="preserve"> </w:t>
      </w:r>
      <w:r w:rsidR="005B4935">
        <w:rPr>
          <w:rFonts w:ascii="Arial" w:hAnsi="Arial" w:cs="Arial"/>
          <w:color w:val="000000"/>
        </w:rPr>
        <w:t>hjelp oss. Hjelp vår</w:t>
      </w:r>
      <w:r w:rsidR="00DC5902">
        <w:rPr>
          <w:rFonts w:ascii="Arial" w:hAnsi="Arial" w:cs="Arial"/>
          <w:color w:val="000000"/>
        </w:rPr>
        <w:t xml:space="preserve"> lidende verden, hjelp oss i våre liv og hjelp oss å kjempe mot det som </w:t>
      </w:r>
      <w:r w:rsidR="005B4935">
        <w:rPr>
          <w:rFonts w:ascii="Arial" w:hAnsi="Arial" w:cs="Arial"/>
          <w:color w:val="000000"/>
        </w:rPr>
        <w:t>trekker fram det verste i oss.</w:t>
      </w:r>
    </w:p>
    <w:p w:rsidR="00114A5B" w:rsidRPr="005B4935" w:rsidRDefault="005B4935" w:rsidP="00280E97">
      <w:pPr>
        <w:spacing w:before="240" w:after="120" w:line="240" w:lineRule="auto"/>
        <w:rPr>
          <w:rFonts w:ascii="Times New Roman" w:eastAsia="Times New Roman" w:hAnsi="Times New Roman" w:cs="Times New Roman"/>
          <w:sz w:val="24"/>
          <w:szCs w:val="24"/>
          <w:lang w:eastAsia="nb-NO"/>
        </w:rPr>
      </w:pPr>
      <w:r>
        <w:rPr>
          <w:rFonts w:ascii="Arial" w:hAnsi="Arial" w:cs="Arial"/>
          <w:color w:val="000000"/>
        </w:rPr>
        <w:t>La oss vende oss til Gud</w:t>
      </w:r>
      <w:r w:rsidR="00CB0284">
        <w:rPr>
          <w:rFonts w:ascii="Arial" w:hAnsi="Arial" w:cs="Arial"/>
          <w:color w:val="000000"/>
        </w:rPr>
        <w:t xml:space="preserve"> og be om tilgivelse.</w:t>
      </w:r>
    </w:p>
    <w:p w:rsidR="00406A8D" w:rsidRPr="005B4935" w:rsidRDefault="00280E97" w:rsidP="00280E97">
      <w:pPr>
        <w:spacing w:before="240" w:after="120" w:line="240" w:lineRule="auto"/>
        <w:rPr>
          <w:rFonts w:ascii="Times New Roman" w:eastAsia="Times New Roman" w:hAnsi="Times New Roman" w:cs="Times New Roman"/>
          <w:sz w:val="24"/>
          <w:szCs w:val="24"/>
          <w:lang w:eastAsia="nb-NO"/>
        </w:rPr>
      </w:pPr>
      <w:r w:rsidRPr="00520C0A">
        <w:rPr>
          <w:rFonts w:ascii="Calibri" w:eastAsia="Times New Roman" w:hAnsi="Calibri" w:cs="Calibri"/>
          <w:b/>
          <w:color w:val="000000"/>
          <w:sz w:val="28"/>
          <w:szCs w:val="28"/>
          <w:lang w:eastAsia="nb-NO"/>
        </w:rPr>
        <w:t>M:</w:t>
      </w:r>
      <w:r w:rsidRPr="00280E97">
        <w:rPr>
          <w:rFonts w:ascii="Calibri" w:eastAsia="Times New Roman" w:hAnsi="Calibri" w:cs="Calibri"/>
          <w:color w:val="000000"/>
          <w:sz w:val="28"/>
          <w:szCs w:val="28"/>
          <w:lang w:eastAsia="nb-NO"/>
        </w:rPr>
        <w:t xml:space="preserve">   </w:t>
      </w:r>
      <w:r w:rsidRPr="00280E97">
        <w:rPr>
          <w:rFonts w:ascii="Calibri" w:eastAsia="Times New Roman" w:hAnsi="Calibri" w:cs="Calibri"/>
          <w:color w:val="000000"/>
          <w:sz w:val="28"/>
          <w:szCs w:val="28"/>
          <w:lang w:eastAsia="nb-NO"/>
        </w:rPr>
        <w:tab/>
      </w:r>
      <w:r w:rsidRPr="00C9251F">
        <w:rPr>
          <w:rFonts w:ascii="Calibri" w:eastAsia="Times New Roman" w:hAnsi="Calibri" w:cs="Calibri"/>
          <w:color w:val="000000"/>
          <w:sz w:val="24"/>
          <w:szCs w:val="24"/>
          <w:lang w:eastAsia="nb-NO"/>
        </w:rPr>
        <w:t>Gud, du kjenner og elsker oss alle. Vi har gjort deg imot. Vi har glemt deg og det du vil vi skal gjøre. Vi har tenkt mer på oss selv enn på andre. Tilgi oss for Jesu skyld.</w:t>
      </w:r>
    </w:p>
    <w:p w:rsidR="00515DFC" w:rsidRPr="00515DFC" w:rsidRDefault="00B42534" w:rsidP="00280E97">
      <w:pPr>
        <w:spacing w:before="240" w:after="120" w:line="240" w:lineRule="auto"/>
        <w:rPr>
          <w:rFonts w:ascii="Arial" w:eastAsia="Times New Roman" w:hAnsi="Arial" w:cs="Arial"/>
          <w:color w:val="FF0000"/>
          <w:lang w:eastAsia="nb-NO"/>
        </w:rPr>
      </w:pPr>
      <w:r>
        <w:rPr>
          <w:rFonts w:ascii="Arial" w:eastAsia="Times New Roman" w:hAnsi="Arial" w:cs="Arial"/>
          <w:color w:val="FF0000"/>
          <w:lang w:eastAsia="nb-NO"/>
        </w:rPr>
        <w:t xml:space="preserve"> Kyrie</w:t>
      </w:r>
    </w:p>
    <w:p w:rsidR="00280E97" w:rsidRDefault="00B42534" w:rsidP="00520C0A">
      <w:pPr>
        <w:spacing w:before="240" w:after="120" w:line="240" w:lineRule="auto"/>
        <w:rPr>
          <w:rFonts w:ascii="Arial" w:eastAsia="Times New Roman" w:hAnsi="Arial" w:cs="Arial"/>
          <w:color w:val="FF0000"/>
          <w:lang w:eastAsia="nb-NO"/>
        </w:rPr>
      </w:pPr>
      <w:r>
        <w:rPr>
          <w:rFonts w:ascii="Arial" w:eastAsia="Times New Roman" w:hAnsi="Arial" w:cs="Arial"/>
          <w:color w:val="FF0000"/>
          <w:lang w:eastAsia="nb-NO"/>
        </w:rPr>
        <w:t> Gloria</w:t>
      </w:r>
    </w:p>
    <w:p w:rsidR="00B92049" w:rsidRPr="00280E97" w:rsidRDefault="00B92049" w:rsidP="00520C0A">
      <w:pPr>
        <w:spacing w:before="240" w:after="120" w:line="240" w:lineRule="auto"/>
        <w:rPr>
          <w:rFonts w:ascii="Times New Roman" w:eastAsia="Times New Roman" w:hAnsi="Times New Roman" w:cs="Times New Roman"/>
          <w:sz w:val="24"/>
          <w:szCs w:val="24"/>
          <w:lang w:eastAsia="nb-NO"/>
        </w:rPr>
      </w:pPr>
    </w:p>
    <w:p w:rsidR="00520C0A" w:rsidRDefault="00F42B47" w:rsidP="00280E97">
      <w:pPr>
        <w:spacing w:before="240" w:after="120" w:line="240" w:lineRule="auto"/>
        <w:rPr>
          <w:rFonts w:ascii="Arial" w:eastAsia="Times New Roman" w:hAnsi="Arial" w:cs="Arial"/>
          <w:b/>
          <w:bCs/>
          <w:color w:val="7F7F7F"/>
          <w:sz w:val="32"/>
          <w:szCs w:val="32"/>
          <w:lang w:eastAsia="nb-NO"/>
        </w:rPr>
      </w:pPr>
      <w:r>
        <w:rPr>
          <w:rFonts w:ascii="Arial" w:eastAsia="Times New Roman" w:hAnsi="Arial" w:cs="Arial"/>
          <w:b/>
          <w:bCs/>
          <w:color w:val="7F7F7F"/>
          <w:sz w:val="32"/>
          <w:szCs w:val="32"/>
          <w:lang w:eastAsia="nb-NO"/>
        </w:rPr>
        <w:t xml:space="preserve">ML - Tekstlesing: </w:t>
      </w:r>
    </w:p>
    <w:p w:rsidR="00B92049" w:rsidRDefault="00B92049" w:rsidP="00280E97">
      <w:pPr>
        <w:spacing w:before="240" w:after="120" w:line="240" w:lineRule="auto"/>
        <w:rPr>
          <w:rFonts w:ascii="Arial" w:eastAsia="Times New Roman" w:hAnsi="Arial" w:cs="Arial"/>
          <w:b/>
          <w:bCs/>
          <w:color w:val="7F7F7F"/>
          <w:sz w:val="32"/>
          <w:szCs w:val="32"/>
          <w:lang w:eastAsia="nb-NO"/>
        </w:rPr>
      </w:pPr>
    </w:p>
    <w:p w:rsidR="00280E97" w:rsidRPr="00280E97" w:rsidRDefault="00520C0A" w:rsidP="00520C0A">
      <w:pPr>
        <w:spacing w:before="240" w:after="120" w:line="240" w:lineRule="auto"/>
        <w:ind w:hanging="360"/>
        <w:rPr>
          <w:rFonts w:ascii="Times New Roman" w:eastAsia="Times New Roman" w:hAnsi="Times New Roman" w:cs="Times New Roman"/>
          <w:sz w:val="24"/>
          <w:szCs w:val="24"/>
          <w:lang w:eastAsia="nb-NO"/>
        </w:rPr>
      </w:pPr>
      <w:r w:rsidRPr="00280E97">
        <w:rPr>
          <w:rFonts w:ascii="Arial" w:eastAsia="Times New Roman" w:hAnsi="Arial" w:cs="Arial"/>
          <w:color w:val="FF0000"/>
          <w:lang w:eastAsia="nb-NO"/>
        </w:rPr>
        <w:t xml:space="preserve">Salme: </w:t>
      </w:r>
      <w:r w:rsidR="00F42B47">
        <w:rPr>
          <w:rFonts w:ascii="Arial" w:eastAsia="Times New Roman" w:hAnsi="Arial" w:cs="Arial"/>
          <w:color w:val="FF0000"/>
          <w:lang w:eastAsia="nb-NO"/>
        </w:rPr>
        <w:t>Kallet</w:t>
      </w:r>
    </w:p>
    <w:p w:rsidR="00280E97" w:rsidRPr="00280E97" w:rsidRDefault="00520C0A" w:rsidP="00280E97">
      <w:pPr>
        <w:spacing w:before="240" w:after="120" w:line="240" w:lineRule="auto"/>
        <w:rPr>
          <w:rFonts w:ascii="Times New Roman" w:eastAsia="Times New Roman" w:hAnsi="Times New Roman" w:cs="Times New Roman"/>
          <w:sz w:val="24"/>
          <w:szCs w:val="24"/>
          <w:lang w:eastAsia="nb-NO"/>
        </w:rPr>
      </w:pPr>
      <w:r>
        <w:rPr>
          <w:rFonts w:ascii="Arial" w:eastAsia="Times New Roman" w:hAnsi="Arial" w:cs="Arial"/>
          <w:color w:val="000000"/>
          <w:sz w:val="32"/>
          <w:szCs w:val="32"/>
          <w:lang w:eastAsia="nb-NO"/>
        </w:rPr>
        <w:t>Preken</w:t>
      </w:r>
      <w:r w:rsidR="00280E97" w:rsidRPr="00280E97">
        <w:rPr>
          <w:rFonts w:ascii="Arial" w:eastAsia="Times New Roman" w:hAnsi="Arial" w:cs="Arial"/>
          <w:b/>
          <w:bCs/>
          <w:color w:val="000000"/>
          <w:sz w:val="32"/>
          <w:szCs w:val="32"/>
          <w:lang w:eastAsia="nb-NO"/>
        </w:rPr>
        <w:t> </w:t>
      </w:r>
    </w:p>
    <w:p w:rsidR="00280E97" w:rsidRPr="00280E97" w:rsidRDefault="00280E97" w:rsidP="00280E97">
      <w:pPr>
        <w:spacing w:before="240" w:after="120" w:line="240" w:lineRule="auto"/>
        <w:ind w:hanging="360"/>
        <w:rPr>
          <w:rFonts w:ascii="Times New Roman" w:eastAsia="Times New Roman" w:hAnsi="Times New Roman" w:cs="Times New Roman"/>
          <w:sz w:val="24"/>
          <w:szCs w:val="24"/>
          <w:lang w:eastAsia="nb-NO"/>
        </w:rPr>
      </w:pPr>
      <w:r w:rsidRPr="00280E97">
        <w:rPr>
          <w:rFonts w:ascii="Arial" w:eastAsia="Times New Roman" w:hAnsi="Arial" w:cs="Arial"/>
          <w:color w:val="FF0000"/>
          <w:lang w:eastAsia="nb-NO"/>
        </w:rPr>
        <w:t xml:space="preserve">Salme: </w:t>
      </w:r>
      <w:r w:rsidR="00F42B47">
        <w:rPr>
          <w:rFonts w:ascii="Arial" w:eastAsia="Times New Roman" w:hAnsi="Arial" w:cs="Arial"/>
          <w:color w:val="FF0000"/>
          <w:lang w:eastAsia="nb-NO"/>
        </w:rPr>
        <w:t>Lær meg å kjenne dine veie</w:t>
      </w:r>
    </w:p>
    <w:p w:rsidR="0012690B" w:rsidRPr="00616A42" w:rsidRDefault="0012690B" w:rsidP="0012690B">
      <w:pPr>
        <w:spacing w:after="120"/>
        <w:outlineLvl w:val="0"/>
        <w:rPr>
          <w:rFonts w:ascii="Calibri" w:hAnsi="Calibri" w:cs="Calibri"/>
          <w:b/>
          <w:bCs/>
          <w:sz w:val="32"/>
          <w:szCs w:val="32"/>
        </w:rPr>
      </w:pPr>
      <w:r w:rsidRPr="00616A42">
        <w:rPr>
          <w:rFonts w:ascii="Calibri" w:hAnsi="Calibri" w:cs="Calibri"/>
          <w:b/>
          <w:bCs/>
          <w:sz w:val="32"/>
          <w:szCs w:val="32"/>
        </w:rPr>
        <w:t>Credo</w:t>
      </w:r>
    </w:p>
    <w:p w:rsidR="0012690B" w:rsidRPr="00616A42" w:rsidRDefault="00B92049" w:rsidP="0012690B">
      <w:pPr>
        <w:spacing w:after="120"/>
        <w:outlineLvl w:val="0"/>
        <w:rPr>
          <w:rFonts w:ascii="Calibri" w:hAnsi="Calibri" w:cs="Calibri"/>
          <w:b/>
          <w:bCs/>
          <w:i/>
          <w:iCs/>
          <w:sz w:val="28"/>
          <w:szCs w:val="28"/>
        </w:rPr>
      </w:pPr>
      <w:r>
        <w:rPr>
          <w:rFonts w:ascii="Calibri" w:hAnsi="Calibri" w:cs="Calibri"/>
          <w:b/>
          <w:bCs/>
          <w:sz w:val="28"/>
          <w:szCs w:val="28"/>
        </w:rPr>
        <w:t>L:</w:t>
      </w:r>
      <w:r>
        <w:rPr>
          <w:rFonts w:ascii="Calibri" w:hAnsi="Calibri" w:cs="Calibri"/>
          <w:b/>
          <w:bCs/>
          <w:sz w:val="28"/>
          <w:szCs w:val="28"/>
        </w:rPr>
        <w:tab/>
        <w:t>La</w:t>
      </w:r>
      <w:r w:rsidRPr="002B2042">
        <w:rPr>
          <w:sz w:val="28"/>
          <w:szCs w:val="28"/>
        </w:rPr>
        <w:t xml:space="preserve"> oss sammen bekjenne forsakelsen og troen som vi døpes til.</w:t>
      </w:r>
    </w:p>
    <w:p w:rsidR="00B92049" w:rsidRDefault="0012690B" w:rsidP="00B92049">
      <w:pPr>
        <w:spacing w:after="120"/>
        <w:ind w:left="700" w:hanging="700"/>
        <w:rPr>
          <w:rFonts w:ascii="Calibri" w:hAnsi="Calibri" w:cs="Calibri"/>
          <w:sz w:val="28"/>
          <w:szCs w:val="28"/>
        </w:rPr>
      </w:pPr>
      <w:r w:rsidRPr="00616A42">
        <w:rPr>
          <w:rFonts w:ascii="Calibri" w:hAnsi="Calibri" w:cs="Calibri"/>
          <w:sz w:val="28"/>
          <w:szCs w:val="28"/>
        </w:rPr>
        <w:lastRenderedPageBreak/>
        <w:t xml:space="preserve">M: </w:t>
      </w:r>
      <w:r w:rsidRPr="00616A42">
        <w:rPr>
          <w:rFonts w:ascii="Calibri" w:hAnsi="Calibri" w:cs="Calibri"/>
          <w:sz w:val="28"/>
          <w:szCs w:val="28"/>
        </w:rPr>
        <w:tab/>
      </w:r>
      <w:r w:rsidR="00B92049" w:rsidRPr="002B2042">
        <w:rPr>
          <w:rFonts w:cstheme="minorHAnsi"/>
          <w:sz w:val="28"/>
          <w:szCs w:val="28"/>
        </w:rPr>
        <w:t>Jeg forsaker djevelen og alle hans gjerninger og alt hans vesen.</w:t>
      </w:r>
      <w:r w:rsidR="00B92049" w:rsidRPr="002B2042">
        <w:rPr>
          <w:rFonts w:cstheme="minorHAnsi"/>
          <w:sz w:val="28"/>
          <w:szCs w:val="28"/>
        </w:rPr>
        <w:tab/>
      </w:r>
    </w:p>
    <w:p w:rsidR="0012690B" w:rsidRPr="00616A42" w:rsidRDefault="0012690B" w:rsidP="00B92049">
      <w:pPr>
        <w:spacing w:after="120"/>
        <w:ind w:left="700"/>
        <w:rPr>
          <w:rFonts w:ascii="Calibri" w:hAnsi="Calibri" w:cs="Calibri"/>
          <w:sz w:val="28"/>
          <w:szCs w:val="28"/>
        </w:rPr>
      </w:pPr>
      <w:r w:rsidRPr="00616A42">
        <w:rPr>
          <w:rFonts w:ascii="Calibri" w:hAnsi="Calibri" w:cs="Calibri"/>
          <w:sz w:val="28"/>
          <w:szCs w:val="28"/>
        </w:rPr>
        <w:t>Jeg tror på Gud Fader, den allmektige, himmelens og jordens skaper.</w:t>
      </w:r>
    </w:p>
    <w:p w:rsidR="0012690B" w:rsidRPr="00616A42" w:rsidRDefault="0012690B" w:rsidP="0012690B">
      <w:pPr>
        <w:spacing w:after="120"/>
        <w:ind w:left="708"/>
        <w:rPr>
          <w:rFonts w:ascii="Calibri" w:hAnsi="Calibri" w:cs="Calibri"/>
          <w:sz w:val="28"/>
          <w:szCs w:val="28"/>
        </w:rPr>
      </w:pPr>
      <w:r w:rsidRPr="00616A42">
        <w:rPr>
          <w:rFonts w:ascii="Calibri" w:hAnsi="Calibri" w:cs="Calibri"/>
          <w:sz w:val="28"/>
          <w:szCs w:val="28"/>
        </w:rPr>
        <w:t>Jeg tror på Jesus Kristus, Guds enbårne Sønn, vår Herre, som ble unnfanget ved Den Hellige Ånd, født av jomfru Maria, pint under Pontius Pilatus, korsfestet, død og begravet, for ned til dødsriket, stod opp fra de døde tredje dag, for opp til himmelen, sitter ved Guds den allmektige Faders høyre hånd, skal derfra komme igjen for å dømme levende og døde.</w:t>
      </w:r>
    </w:p>
    <w:p w:rsidR="00280E97" w:rsidRPr="00406A8D" w:rsidRDefault="0012690B" w:rsidP="00406A8D">
      <w:pPr>
        <w:spacing w:after="120"/>
        <w:ind w:left="708"/>
        <w:rPr>
          <w:rFonts w:ascii="Calibri" w:hAnsi="Calibri" w:cs="Calibri"/>
          <w:sz w:val="28"/>
          <w:szCs w:val="28"/>
        </w:rPr>
      </w:pPr>
      <w:r w:rsidRPr="00616A42">
        <w:rPr>
          <w:rFonts w:ascii="Calibri" w:hAnsi="Calibri" w:cs="Calibri"/>
          <w:sz w:val="28"/>
          <w:szCs w:val="28"/>
        </w:rPr>
        <w:t>Jeg tror på Den Hellige Ånd, en hellig, allmenn kirke, de helliges samfunn, syndenes forlatelse, legemets oppstandelse og det evige liv. Amen.</w:t>
      </w:r>
    </w:p>
    <w:p w:rsidR="00280E97" w:rsidRPr="00280E97" w:rsidRDefault="00280E97" w:rsidP="00280E97">
      <w:pPr>
        <w:spacing w:before="240" w:after="120" w:line="240" w:lineRule="auto"/>
        <w:ind w:hanging="360"/>
        <w:rPr>
          <w:rFonts w:ascii="Times New Roman" w:eastAsia="Times New Roman" w:hAnsi="Times New Roman" w:cs="Times New Roman"/>
          <w:sz w:val="24"/>
          <w:szCs w:val="24"/>
          <w:lang w:eastAsia="nb-NO"/>
        </w:rPr>
      </w:pPr>
      <w:r w:rsidRPr="00280E97">
        <w:rPr>
          <w:rFonts w:ascii="Times New Roman" w:eastAsia="Times New Roman" w:hAnsi="Times New Roman" w:cs="Times New Roman"/>
          <w:color w:val="000000"/>
          <w:sz w:val="14"/>
          <w:szCs w:val="14"/>
          <w:lang w:eastAsia="nb-NO"/>
        </w:rPr>
        <w:t> </w:t>
      </w:r>
      <w:r w:rsidRPr="00280E97">
        <w:rPr>
          <w:rFonts w:ascii="Arial" w:eastAsia="Times New Roman" w:hAnsi="Arial" w:cs="Arial"/>
          <w:color w:val="FF0000"/>
          <w:lang w:eastAsia="nb-NO"/>
        </w:rPr>
        <w:t xml:space="preserve">Intro </w:t>
      </w:r>
      <w:r w:rsidR="00D75F8E">
        <w:rPr>
          <w:rFonts w:ascii="Arial" w:eastAsia="Times New Roman" w:hAnsi="Arial" w:cs="Arial"/>
          <w:color w:val="FF0000"/>
          <w:lang w:eastAsia="nb-NO"/>
        </w:rPr>
        <w:t>–</w:t>
      </w:r>
      <w:r w:rsidRPr="00280E97">
        <w:rPr>
          <w:rFonts w:ascii="Arial" w:eastAsia="Times New Roman" w:hAnsi="Arial" w:cs="Arial"/>
          <w:color w:val="FF0000"/>
          <w:lang w:eastAsia="nb-NO"/>
        </w:rPr>
        <w:t xml:space="preserve"> </w:t>
      </w:r>
      <w:r w:rsidR="007A7EDB">
        <w:rPr>
          <w:rFonts w:ascii="Arial" w:eastAsia="Times New Roman" w:hAnsi="Arial" w:cs="Arial"/>
          <w:color w:val="FF0000"/>
          <w:lang w:eastAsia="nb-NO"/>
        </w:rPr>
        <w:t>Musikk med r</w:t>
      </w:r>
      <w:r w:rsidR="00D75F8E">
        <w:rPr>
          <w:rFonts w:ascii="Arial" w:eastAsia="Times New Roman" w:hAnsi="Arial" w:cs="Arial"/>
          <w:color w:val="FF0000"/>
          <w:lang w:eastAsia="nb-NO"/>
        </w:rPr>
        <w:t>ingenes Herre-stemning</w:t>
      </w:r>
      <w:r w:rsidRPr="00280E97">
        <w:rPr>
          <w:rFonts w:ascii="Arial" w:eastAsia="Times New Roman" w:hAnsi="Arial" w:cs="Arial"/>
          <w:color w:val="FF0000"/>
          <w:lang w:eastAsia="nb-NO"/>
        </w:rPr>
        <w:t xml:space="preserve"> </w:t>
      </w:r>
    </w:p>
    <w:p w:rsidR="00B42534" w:rsidRDefault="00C9251F" w:rsidP="00280E97">
      <w:pPr>
        <w:spacing w:before="240" w:after="120" w:line="240" w:lineRule="auto"/>
        <w:rPr>
          <w:rFonts w:ascii="Arial" w:eastAsia="Times New Roman" w:hAnsi="Arial" w:cs="Arial"/>
          <w:b/>
          <w:bCs/>
          <w:color w:val="000000"/>
          <w:sz w:val="32"/>
          <w:szCs w:val="32"/>
          <w:lang w:eastAsia="nb-NO"/>
        </w:rPr>
      </w:pPr>
      <w:r>
        <w:rPr>
          <w:rFonts w:ascii="Arial" w:eastAsia="Times New Roman" w:hAnsi="Arial" w:cs="Arial"/>
          <w:b/>
          <w:bCs/>
          <w:color w:val="000000"/>
          <w:sz w:val="32"/>
          <w:szCs w:val="32"/>
          <w:lang w:eastAsia="nb-NO"/>
        </w:rPr>
        <w:t>Informasjon</w:t>
      </w:r>
    </w:p>
    <w:p w:rsidR="007A7EDB" w:rsidRDefault="00B42534" w:rsidP="00280E97">
      <w:pPr>
        <w:spacing w:before="240" w:after="120" w:line="240" w:lineRule="auto"/>
        <w:rPr>
          <w:rFonts w:ascii="Arial" w:eastAsia="Times New Roman" w:hAnsi="Arial" w:cs="Arial"/>
          <w:bCs/>
          <w:color w:val="000000"/>
          <w:sz w:val="24"/>
          <w:szCs w:val="24"/>
          <w:lang w:eastAsia="nb-NO"/>
        </w:rPr>
      </w:pPr>
      <w:r>
        <w:rPr>
          <w:rFonts w:ascii="Arial" w:eastAsia="Times New Roman" w:hAnsi="Arial" w:cs="Arial"/>
          <w:b/>
          <w:bCs/>
          <w:color w:val="000000"/>
          <w:sz w:val="32"/>
          <w:szCs w:val="32"/>
          <w:lang w:eastAsia="nb-NO"/>
        </w:rPr>
        <w:t>L</w:t>
      </w:r>
      <w:r>
        <w:rPr>
          <w:rFonts w:ascii="Arial" w:eastAsia="Times New Roman" w:hAnsi="Arial" w:cs="Arial"/>
          <w:bCs/>
          <w:color w:val="000000"/>
          <w:sz w:val="32"/>
          <w:szCs w:val="32"/>
          <w:lang w:eastAsia="nb-NO"/>
        </w:rPr>
        <w:t xml:space="preserve">: </w:t>
      </w:r>
      <w:r>
        <w:rPr>
          <w:rFonts w:ascii="Arial" w:eastAsia="Times New Roman" w:hAnsi="Arial" w:cs="Arial"/>
          <w:bCs/>
          <w:color w:val="000000"/>
          <w:sz w:val="24"/>
          <w:szCs w:val="24"/>
          <w:lang w:eastAsia="nb-NO"/>
        </w:rPr>
        <w:t>Vi skal nå snart feire nattverd og samtidig ha en bønnevandring. Nattverden skjer sånn at</w:t>
      </w:r>
      <w:proofErr w:type="gramStart"/>
      <w:r>
        <w:rPr>
          <w:rFonts w:ascii="Arial" w:eastAsia="Times New Roman" w:hAnsi="Arial" w:cs="Arial"/>
          <w:bCs/>
          <w:color w:val="000000"/>
          <w:sz w:val="24"/>
          <w:szCs w:val="24"/>
          <w:lang w:eastAsia="nb-NO"/>
        </w:rPr>
        <w:t>….</w:t>
      </w:r>
      <w:proofErr w:type="gramEnd"/>
    </w:p>
    <w:p w:rsidR="007A7EDB" w:rsidRDefault="007A7EDB" w:rsidP="00280E97">
      <w:pPr>
        <w:spacing w:before="240" w:after="120" w:line="240" w:lineRule="auto"/>
        <w:rPr>
          <w:rFonts w:ascii="Arial" w:eastAsia="Times New Roman" w:hAnsi="Arial" w:cs="Arial"/>
          <w:bCs/>
          <w:color w:val="000000"/>
          <w:sz w:val="24"/>
          <w:szCs w:val="24"/>
          <w:lang w:eastAsia="nb-NO"/>
        </w:rPr>
      </w:pPr>
    </w:p>
    <w:p w:rsidR="00B42534" w:rsidRPr="00B42534" w:rsidRDefault="00B42534" w:rsidP="00280E97">
      <w:pPr>
        <w:spacing w:before="240" w:after="120" w:line="240" w:lineRule="auto"/>
        <w:rPr>
          <w:rFonts w:ascii="Arial" w:eastAsia="Times New Roman" w:hAnsi="Arial" w:cs="Arial"/>
          <w:bCs/>
          <w:color w:val="000000"/>
          <w:sz w:val="24"/>
          <w:szCs w:val="24"/>
          <w:lang w:eastAsia="nb-NO"/>
        </w:rPr>
      </w:pPr>
      <w:r>
        <w:rPr>
          <w:rFonts w:ascii="Arial" w:eastAsia="Times New Roman" w:hAnsi="Arial" w:cs="Arial"/>
          <w:bCs/>
          <w:color w:val="000000"/>
          <w:sz w:val="24"/>
          <w:szCs w:val="24"/>
          <w:lang w:eastAsia="nb-NO"/>
        </w:rPr>
        <w:lastRenderedPageBreak/>
        <w:br/>
        <w:t xml:space="preserve">Under nattverden blir det også mulig å gå inn i Jakobssalen og delta på en smittevernvennlig bønnevandring. Dagens </w:t>
      </w:r>
      <w:proofErr w:type="spellStart"/>
      <w:r>
        <w:rPr>
          <w:rFonts w:ascii="Arial" w:eastAsia="Times New Roman" w:hAnsi="Arial" w:cs="Arial"/>
          <w:bCs/>
          <w:color w:val="000000"/>
          <w:sz w:val="24"/>
          <w:szCs w:val="24"/>
          <w:lang w:eastAsia="nb-NO"/>
        </w:rPr>
        <w:t>medliturger</w:t>
      </w:r>
      <w:proofErr w:type="spellEnd"/>
      <w:r>
        <w:rPr>
          <w:rFonts w:ascii="Arial" w:eastAsia="Times New Roman" w:hAnsi="Arial" w:cs="Arial"/>
          <w:bCs/>
          <w:color w:val="000000"/>
          <w:sz w:val="24"/>
          <w:szCs w:val="24"/>
          <w:lang w:eastAsia="nb-NO"/>
        </w:rPr>
        <w:t xml:space="preserve"> skal forklare de forskjellige bønnestasjonene:</w:t>
      </w:r>
    </w:p>
    <w:p w:rsidR="005935E2" w:rsidRDefault="00B42534" w:rsidP="00280E97">
      <w:pPr>
        <w:spacing w:before="240" w:after="120" w:line="240" w:lineRule="auto"/>
        <w:rPr>
          <w:rFonts w:ascii="Arial" w:eastAsia="Times New Roman" w:hAnsi="Arial" w:cs="Arial"/>
          <w:bCs/>
          <w:color w:val="000000"/>
          <w:sz w:val="24"/>
          <w:szCs w:val="24"/>
          <w:lang w:eastAsia="nb-NO"/>
        </w:rPr>
      </w:pPr>
      <w:r w:rsidRPr="00B42534">
        <w:rPr>
          <w:rFonts w:ascii="Arial" w:eastAsia="Times New Roman" w:hAnsi="Arial" w:cs="Arial"/>
          <w:b/>
          <w:bCs/>
          <w:color w:val="000000"/>
          <w:sz w:val="24"/>
          <w:szCs w:val="24"/>
          <w:lang w:eastAsia="nb-NO"/>
        </w:rPr>
        <w:t>ML1:</w:t>
      </w:r>
      <w:r>
        <w:rPr>
          <w:rFonts w:ascii="Arial" w:eastAsia="Times New Roman" w:hAnsi="Arial" w:cs="Arial"/>
          <w:bCs/>
          <w:color w:val="000000"/>
          <w:sz w:val="24"/>
          <w:szCs w:val="24"/>
          <w:lang w:eastAsia="nb-NO"/>
        </w:rPr>
        <w:t xml:space="preserve"> </w:t>
      </w:r>
      <w:r w:rsidR="005935E2">
        <w:rPr>
          <w:rFonts w:ascii="Arial" w:eastAsia="Times New Roman" w:hAnsi="Arial" w:cs="Arial"/>
          <w:bCs/>
          <w:color w:val="000000"/>
          <w:sz w:val="24"/>
          <w:szCs w:val="24"/>
          <w:lang w:eastAsia="nb-NO"/>
        </w:rPr>
        <w:t xml:space="preserve">Det går an å oppleve Gud som å bli sett av </w:t>
      </w:r>
      <w:proofErr w:type="spellStart"/>
      <w:r w:rsidR="005935E2">
        <w:rPr>
          <w:rFonts w:ascii="Arial" w:eastAsia="Times New Roman" w:hAnsi="Arial" w:cs="Arial"/>
          <w:bCs/>
          <w:color w:val="000000"/>
          <w:sz w:val="24"/>
          <w:szCs w:val="24"/>
          <w:lang w:eastAsia="nb-NO"/>
        </w:rPr>
        <w:t>Saurons</w:t>
      </w:r>
      <w:proofErr w:type="spellEnd"/>
      <w:r w:rsidR="005935E2">
        <w:rPr>
          <w:rFonts w:ascii="Arial" w:eastAsia="Times New Roman" w:hAnsi="Arial" w:cs="Arial"/>
          <w:bCs/>
          <w:color w:val="000000"/>
          <w:sz w:val="24"/>
          <w:szCs w:val="24"/>
          <w:lang w:eastAsia="nb-NO"/>
        </w:rPr>
        <w:t xml:space="preserve"> harde øye. En mektig, nådeløs kraft, som overvåker alt, gjennomskuer deg, ser deg i dine svakeste og verste øyeblikk</w:t>
      </w:r>
      <w:r w:rsidR="00280E97" w:rsidRPr="00C9251F">
        <w:rPr>
          <w:rFonts w:ascii="Arial" w:eastAsia="Times New Roman" w:hAnsi="Arial" w:cs="Arial"/>
          <w:bCs/>
          <w:color w:val="000000"/>
          <w:sz w:val="24"/>
          <w:szCs w:val="24"/>
          <w:lang w:eastAsia="nb-NO"/>
        </w:rPr>
        <w:t xml:space="preserve">. </w:t>
      </w:r>
      <w:r w:rsidR="005935E2">
        <w:rPr>
          <w:rFonts w:ascii="Arial" w:eastAsia="Times New Roman" w:hAnsi="Arial" w:cs="Arial"/>
          <w:bCs/>
          <w:color w:val="000000"/>
          <w:sz w:val="24"/>
          <w:szCs w:val="24"/>
          <w:lang w:eastAsia="nb-NO"/>
        </w:rPr>
        <w:t>Bibelen forteller oss at Guds blikk er ganske annerledes, fullt av nåde og kjærlighet. Om du vil se deg selv med Guds blikk, kan du se i speilet her inne.</w:t>
      </w:r>
    </w:p>
    <w:p w:rsidR="005F1695" w:rsidRPr="005F1695" w:rsidRDefault="00B42534" w:rsidP="00280E97">
      <w:pPr>
        <w:spacing w:before="240" w:after="120" w:line="240" w:lineRule="auto"/>
        <w:rPr>
          <w:rFonts w:ascii="Arial" w:eastAsia="Times New Roman" w:hAnsi="Arial" w:cs="Arial"/>
          <w:bCs/>
          <w:color w:val="000000"/>
          <w:sz w:val="24"/>
          <w:szCs w:val="24"/>
          <w:lang w:eastAsia="nb-NO"/>
        </w:rPr>
      </w:pPr>
      <w:r w:rsidRPr="00B42534">
        <w:rPr>
          <w:rFonts w:ascii="Arial" w:eastAsia="Times New Roman" w:hAnsi="Arial" w:cs="Arial"/>
          <w:b/>
          <w:bCs/>
          <w:color w:val="000000"/>
          <w:sz w:val="24"/>
          <w:szCs w:val="24"/>
          <w:lang w:eastAsia="nb-NO"/>
        </w:rPr>
        <w:t>ML2:</w:t>
      </w:r>
      <w:r>
        <w:rPr>
          <w:rFonts w:ascii="Arial" w:eastAsia="Times New Roman" w:hAnsi="Arial" w:cs="Arial"/>
          <w:bCs/>
          <w:color w:val="000000"/>
          <w:sz w:val="24"/>
          <w:szCs w:val="24"/>
          <w:lang w:eastAsia="nb-NO"/>
        </w:rPr>
        <w:t xml:space="preserve"> </w:t>
      </w:r>
      <w:r w:rsidR="00CB3130">
        <w:rPr>
          <w:rFonts w:ascii="Arial" w:eastAsia="Times New Roman" w:hAnsi="Arial" w:cs="Arial"/>
          <w:bCs/>
          <w:color w:val="000000"/>
          <w:sz w:val="24"/>
          <w:szCs w:val="24"/>
          <w:lang w:eastAsia="nb-NO"/>
        </w:rPr>
        <w:t xml:space="preserve">Alle </w:t>
      </w:r>
      <w:r w:rsidR="0025028E">
        <w:rPr>
          <w:rFonts w:ascii="Arial" w:eastAsia="Times New Roman" w:hAnsi="Arial" w:cs="Arial"/>
          <w:bCs/>
          <w:color w:val="000000"/>
          <w:sz w:val="24"/>
          <w:szCs w:val="24"/>
          <w:lang w:eastAsia="nb-NO"/>
        </w:rPr>
        <w:t xml:space="preserve">medlemmene av Ringens brorskap får med seg gaver fra alvene i </w:t>
      </w:r>
      <w:proofErr w:type="spellStart"/>
      <w:r w:rsidR="0025028E">
        <w:rPr>
          <w:rFonts w:ascii="Arial" w:eastAsia="Times New Roman" w:hAnsi="Arial" w:cs="Arial"/>
          <w:bCs/>
          <w:color w:val="000000"/>
          <w:sz w:val="24"/>
          <w:szCs w:val="24"/>
          <w:lang w:eastAsia="nb-NO"/>
        </w:rPr>
        <w:t>Lothlorien</w:t>
      </w:r>
      <w:proofErr w:type="spellEnd"/>
      <w:r w:rsidR="0025028E">
        <w:rPr>
          <w:rFonts w:ascii="Arial" w:eastAsia="Times New Roman" w:hAnsi="Arial" w:cs="Arial"/>
          <w:bCs/>
          <w:color w:val="000000"/>
          <w:sz w:val="24"/>
          <w:szCs w:val="24"/>
          <w:lang w:eastAsia="nb-NO"/>
        </w:rPr>
        <w:t xml:space="preserve">. Redskaper og ord som skal styrke dem i vandringen videre. Fra </w:t>
      </w:r>
      <w:proofErr w:type="spellStart"/>
      <w:r w:rsidR="0025028E">
        <w:rPr>
          <w:rFonts w:ascii="Arial" w:eastAsia="Times New Roman" w:hAnsi="Arial" w:cs="Arial"/>
          <w:bCs/>
          <w:color w:val="000000"/>
          <w:sz w:val="24"/>
          <w:szCs w:val="24"/>
          <w:lang w:eastAsia="nb-NO"/>
        </w:rPr>
        <w:t>Galadriels</w:t>
      </w:r>
      <w:proofErr w:type="spellEnd"/>
      <w:r w:rsidR="0025028E">
        <w:rPr>
          <w:rFonts w:ascii="Arial" w:eastAsia="Times New Roman" w:hAnsi="Arial" w:cs="Arial"/>
          <w:bCs/>
          <w:color w:val="000000"/>
          <w:sz w:val="24"/>
          <w:szCs w:val="24"/>
          <w:lang w:eastAsia="nb-NO"/>
        </w:rPr>
        <w:t xml:space="preserve"> speil kan du plukke med deg Guds ord til deg, i form av en blomst. I håp om at det skal gi deg styrke og mot i din videre vandring.</w:t>
      </w:r>
    </w:p>
    <w:p w:rsidR="00280E97" w:rsidRPr="0025028E" w:rsidRDefault="00B42534" w:rsidP="00280E97">
      <w:pPr>
        <w:spacing w:before="240" w:after="120" w:line="240" w:lineRule="auto"/>
        <w:rPr>
          <w:rFonts w:ascii="Arial" w:eastAsia="Times New Roman" w:hAnsi="Arial" w:cs="Arial"/>
          <w:bCs/>
          <w:color w:val="000000"/>
          <w:sz w:val="24"/>
          <w:szCs w:val="24"/>
          <w:lang w:eastAsia="nb-NO"/>
        </w:rPr>
      </w:pPr>
      <w:r w:rsidRPr="00B42534">
        <w:rPr>
          <w:rFonts w:ascii="Arial" w:eastAsia="Times New Roman" w:hAnsi="Arial" w:cs="Arial"/>
          <w:b/>
          <w:bCs/>
          <w:color w:val="000000"/>
          <w:sz w:val="24"/>
          <w:szCs w:val="24"/>
          <w:lang w:eastAsia="nb-NO"/>
        </w:rPr>
        <w:t>ML1:</w:t>
      </w:r>
      <w:r>
        <w:rPr>
          <w:rFonts w:ascii="Arial" w:eastAsia="Times New Roman" w:hAnsi="Arial" w:cs="Arial"/>
          <w:b/>
          <w:bCs/>
          <w:color w:val="000000"/>
          <w:sz w:val="24"/>
          <w:szCs w:val="24"/>
          <w:lang w:eastAsia="nb-NO"/>
        </w:rPr>
        <w:t xml:space="preserve"> </w:t>
      </w:r>
      <w:proofErr w:type="spellStart"/>
      <w:r w:rsidR="00CB3130">
        <w:rPr>
          <w:rFonts w:ascii="Arial" w:eastAsia="Times New Roman" w:hAnsi="Arial" w:cs="Arial"/>
          <w:bCs/>
          <w:color w:val="000000"/>
          <w:sz w:val="24"/>
          <w:szCs w:val="24"/>
          <w:lang w:eastAsia="nb-NO"/>
        </w:rPr>
        <w:t>Frodo</w:t>
      </w:r>
      <w:proofErr w:type="spellEnd"/>
      <w:r w:rsidR="00CB3130">
        <w:rPr>
          <w:rFonts w:ascii="Arial" w:eastAsia="Times New Roman" w:hAnsi="Arial" w:cs="Arial"/>
          <w:bCs/>
          <w:color w:val="000000"/>
          <w:sz w:val="24"/>
          <w:szCs w:val="24"/>
          <w:lang w:eastAsia="nb-NO"/>
        </w:rPr>
        <w:t xml:space="preserve"> får selv en gave av </w:t>
      </w:r>
      <w:proofErr w:type="spellStart"/>
      <w:r w:rsidR="00CB3130">
        <w:rPr>
          <w:rFonts w:ascii="Arial" w:eastAsia="Times New Roman" w:hAnsi="Arial" w:cs="Arial"/>
          <w:bCs/>
          <w:color w:val="000000"/>
          <w:sz w:val="24"/>
          <w:szCs w:val="24"/>
          <w:lang w:eastAsia="nb-NO"/>
        </w:rPr>
        <w:t>Galadriel</w:t>
      </w:r>
      <w:proofErr w:type="spellEnd"/>
      <w:r w:rsidR="00CB3130">
        <w:rPr>
          <w:rFonts w:ascii="Arial" w:eastAsia="Times New Roman" w:hAnsi="Arial" w:cs="Arial"/>
          <w:bCs/>
          <w:color w:val="000000"/>
          <w:sz w:val="24"/>
          <w:szCs w:val="24"/>
          <w:lang w:eastAsia="nb-NO"/>
        </w:rPr>
        <w:t xml:space="preserve">. </w:t>
      </w:r>
      <w:proofErr w:type="spellStart"/>
      <w:r w:rsidR="00CB3130">
        <w:rPr>
          <w:rFonts w:ascii="Arial" w:eastAsia="Times New Roman" w:hAnsi="Arial" w:cs="Arial"/>
          <w:bCs/>
          <w:color w:val="000000"/>
          <w:sz w:val="24"/>
          <w:szCs w:val="24"/>
          <w:lang w:eastAsia="nb-NO"/>
        </w:rPr>
        <w:t>Earendils</w:t>
      </w:r>
      <w:proofErr w:type="spellEnd"/>
      <w:r w:rsidR="00CB3130">
        <w:rPr>
          <w:rFonts w:ascii="Arial" w:eastAsia="Times New Roman" w:hAnsi="Arial" w:cs="Arial"/>
          <w:bCs/>
          <w:color w:val="000000"/>
          <w:sz w:val="24"/>
          <w:szCs w:val="24"/>
          <w:lang w:eastAsia="nb-NO"/>
        </w:rPr>
        <w:t xml:space="preserve"> lys, stjernelys på flaske. Med ordene: Måtte den lyse for deg på de mørkeste plasser, når alle andre lys slukkes. Jesus sier: Jeg er verdens lys. Den som tror på meg skal ikke vandre i mørket, men ha livets lys.</w:t>
      </w:r>
      <w:r>
        <w:rPr>
          <w:rFonts w:ascii="Arial" w:eastAsia="Times New Roman" w:hAnsi="Arial" w:cs="Arial"/>
          <w:bCs/>
          <w:color w:val="000000"/>
          <w:sz w:val="24"/>
          <w:szCs w:val="24"/>
          <w:lang w:eastAsia="nb-NO"/>
        </w:rPr>
        <w:t xml:space="preserve"> </w:t>
      </w:r>
      <w:r w:rsidR="0025028E">
        <w:rPr>
          <w:rFonts w:ascii="Arial" w:eastAsia="Times New Roman" w:hAnsi="Arial" w:cs="Arial"/>
          <w:bCs/>
          <w:color w:val="000000"/>
          <w:sz w:val="24"/>
          <w:szCs w:val="24"/>
          <w:lang w:eastAsia="nb-NO"/>
        </w:rPr>
        <w:br/>
      </w:r>
      <w:r>
        <w:rPr>
          <w:rFonts w:ascii="Arial" w:eastAsia="Times New Roman" w:hAnsi="Arial" w:cs="Arial"/>
          <w:bCs/>
          <w:color w:val="000000"/>
          <w:sz w:val="24"/>
          <w:szCs w:val="24"/>
          <w:lang w:eastAsia="nb-NO"/>
        </w:rPr>
        <w:t>I benkeradene ligger det telys dere kan ta med og tenne på bønnevandringen. Kanskje</w:t>
      </w:r>
      <w:r w:rsidR="00280E97" w:rsidRPr="00C9251F">
        <w:rPr>
          <w:rFonts w:ascii="Arial" w:eastAsia="Times New Roman" w:hAnsi="Arial" w:cs="Arial"/>
          <w:bCs/>
          <w:color w:val="000000"/>
          <w:sz w:val="24"/>
          <w:szCs w:val="24"/>
          <w:lang w:eastAsia="nb-NO"/>
        </w:rPr>
        <w:t xml:space="preserve"> du vil tenne et lys for de</w:t>
      </w:r>
      <w:r>
        <w:rPr>
          <w:rFonts w:ascii="Arial" w:eastAsia="Times New Roman" w:hAnsi="Arial" w:cs="Arial"/>
          <w:bCs/>
          <w:color w:val="000000"/>
          <w:sz w:val="24"/>
          <w:szCs w:val="24"/>
          <w:lang w:eastAsia="nb-NO"/>
        </w:rPr>
        <w:t>g selv eller noen du tenker på.</w:t>
      </w:r>
    </w:p>
    <w:p w:rsidR="0025028E" w:rsidRDefault="00B42534" w:rsidP="00280E97">
      <w:pPr>
        <w:spacing w:before="240" w:after="120" w:line="240" w:lineRule="auto"/>
        <w:rPr>
          <w:rFonts w:ascii="Arial" w:eastAsia="Times New Roman" w:hAnsi="Arial" w:cs="Arial"/>
          <w:bCs/>
          <w:color w:val="000000"/>
          <w:sz w:val="24"/>
          <w:szCs w:val="24"/>
          <w:shd w:val="clear" w:color="auto" w:fill="FFFFFF"/>
          <w:lang w:eastAsia="nb-NO"/>
        </w:rPr>
      </w:pPr>
      <w:r>
        <w:rPr>
          <w:rFonts w:ascii="Arial" w:eastAsia="Times New Roman" w:hAnsi="Arial" w:cs="Arial"/>
          <w:b/>
          <w:bCs/>
          <w:color w:val="000000"/>
          <w:sz w:val="24"/>
          <w:szCs w:val="24"/>
          <w:shd w:val="clear" w:color="auto" w:fill="FFFFFF"/>
          <w:lang w:eastAsia="nb-NO"/>
        </w:rPr>
        <w:t xml:space="preserve">ML2: </w:t>
      </w:r>
      <w:r w:rsidR="0025028E">
        <w:rPr>
          <w:rFonts w:ascii="Arial" w:eastAsia="Times New Roman" w:hAnsi="Arial" w:cs="Arial"/>
          <w:bCs/>
          <w:color w:val="000000"/>
          <w:sz w:val="24"/>
          <w:szCs w:val="24"/>
          <w:shd w:val="clear" w:color="auto" w:fill="FFFFFF"/>
          <w:lang w:eastAsia="nb-NO"/>
        </w:rPr>
        <w:t xml:space="preserve">Når vi ser </w:t>
      </w:r>
      <w:proofErr w:type="spellStart"/>
      <w:r w:rsidR="0025028E">
        <w:rPr>
          <w:rFonts w:ascii="Arial" w:eastAsia="Times New Roman" w:hAnsi="Arial" w:cs="Arial"/>
          <w:bCs/>
          <w:color w:val="000000"/>
          <w:sz w:val="24"/>
          <w:szCs w:val="24"/>
          <w:shd w:val="clear" w:color="auto" w:fill="FFFFFF"/>
          <w:lang w:eastAsia="nb-NO"/>
        </w:rPr>
        <w:t>Frodo</w:t>
      </w:r>
      <w:proofErr w:type="spellEnd"/>
      <w:r w:rsidR="0025028E">
        <w:rPr>
          <w:rFonts w:ascii="Arial" w:eastAsia="Times New Roman" w:hAnsi="Arial" w:cs="Arial"/>
          <w:bCs/>
          <w:color w:val="000000"/>
          <w:sz w:val="24"/>
          <w:szCs w:val="24"/>
          <w:shd w:val="clear" w:color="auto" w:fill="FFFFFF"/>
          <w:lang w:eastAsia="nb-NO"/>
        </w:rPr>
        <w:t xml:space="preserve"> bære ringen som blir tyngre og tyngre, så ser vi tydelig hva det kan gjøre med en person å gå og bære på noe</w:t>
      </w:r>
      <w:r w:rsidR="00280E97" w:rsidRPr="00C9251F">
        <w:rPr>
          <w:rFonts w:ascii="Arial" w:eastAsia="Times New Roman" w:hAnsi="Arial" w:cs="Arial"/>
          <w:bCs/>
          <w:color w:val="000000"/>
          <w:sz w:val="24"/>
          <w:szCs w:val="24"/>
          <w:shd w:val="clear" w:color="auto" w:fill="FFFFFF"/>
          <w:lang w:eastAsia="nb-NO"/>
        </w:rPr>
        <w:t>.</w:t>
      </w:r>
      <w:r w:rsidR="0025028E">
        <w:rPr>
          <w:rFonts w:ascii="Arial" w:eastAsia="Times New Roman" w:hAnsi="Arial" w:cs="Arial"/>
          <w:bCs/>
          <w:color w:val="000000"/>
          <w:sz w:val="24"/>
          <w:szCs w:val="24"/>
          <w:shd w:val="clear" w:color="auto" w:fill="FFFFFF"/>
          <w:lang w:eastAsia="nb-NO"/>
        </w:rPr>
        <w:t xml:space="preserve"> Vi ser også lettelsen når han endelig får kaste den fra seg. Jesus sier: </w:t>
      </w:r>
      <w:r w:rsidR="0025028E" w:rsidRPr="0025028E">
        <w:rPr>
          <w:sz w:val="24"/>
        </w:rPr>
        <w:t>Kom til meg, alle dere som strever og bærer tunge byrder, og jeg vil gi dere hvile.</w:t>
      </w:r>
      <w:r w:rsidR="00280E97" w:rsidRPr="00C9251F">
        <w:rPr>
          <w:rFonts w:ascii="Arial" w:eastAsia="Times New Roman" w:hAnsi="Arial" w:cs="Arial"/>
          <w:bCs/>
          <w:color w:val="000000"/>
          <w:sz w:val="24"/>
          <w:szCs w:val="24"/>
          <w:shd w:val="clear" w:color="auto" w:fill="FFFFFF"/>
          <w:lang w:eastAsia="nb-NO"/>
        </w:rPr>
        <w:t xml:space="preserve"> Hvilke tanker, bekymringer og bønner vil du legge fra deg? </w:t>
      </w:r>
    </w:p>
    <w:p w:rsidR="00280E97" w:rsidRPr="00C9251F" w:rsidRDefault="0025028E" w:rsidP="00280E97">
      <w:pPr>
        <w:spacing w:before="240" w:after="120" w:line="240" w:lineRule="auto"/>
        <w:rPr>
          <w:rFonts w:ascii="Times New Roman" w:eastAsia="Times New Roman" w:hAnsi="Times New Roman" w:cs="Times New Roman"/>
          <w:sz w:val="24"/>
          <w:szCs w:val="24"/>
          <w:lang w:eastAsia="nb-NO"/>
        </w:rPr>
      </w:pPr>
      <w:r>
        <w:rPr>
          <w:rFonts w:ascii="Arial" w:eastAsia="Times New Roman" w:hAnsi="Arial" w:cs="Arial"/>
          <w:bCs/>
          <w:color w:val="000000"/>
          <w:sz w:val="24"/>
          <w:szCs w:val="24"/>
          <w:shd w:val="clear" w:color="auto" w:fill="FFFFFF"/>
          <w:lang w:eastAsia="nb-NO"/>
        </w:rPr>
        <w:lastRenderedPageBreak/>
        <w:t>Om du vil kan du ta med deg en stein og legge den ved korset som står i venstre hjørne av Jakobsalen</w:t>
      </w:r>
      <w:r w:rsidR="00280E97" w:rsidRPr="00C9251F">
        <w:rPr>
          <w:rFonts w:ascii="Arial" w:eastAsia="Times New Roman" w:hAnsi="Arial" w:cs="Arial"/>
          <w:bCs/>
          <w:color w:val="000000"/>
          <w:sz w:val="24"/>
          <w:szCs w:val="24"/>
          <w:shd w:val="clear" w:color="auto" w:fill="FFFFFF"/>
          <w:lang w:eastAsia="nb-NO"/>
        </w:rPr>
        <w:t>. </w:t>
      </w:r>
      <w:r>
        <w:rPr>
          <w:rFonts w:ascii="Arial" w:eastAsia="Times New Roman" w:hAnsi="Arial" w:cs="Arial"/>
          <w:bCs/>
          <w:color w:val="000000"/>
          <w:sz w:val="24"/>
          <w:szCs w:val="24"/>
          <w:shd w:val="clear" w:color="auto" w:fill="FFFFFF"/>
          <w:lang w:eastAsia="nb-NO"/>
        </w:rPr>
        <w:t xml:space="preserve">Slik kan du ta det du bærer på, og la det ligge igjen hos han som bærer oss alle. </w:t>
      </w:r>
    </w:p>
    <w:p w:rsidR="00406A8D" w:rsidRDefault="00406A8D" w:rsidP="00280E97">
      <w:pPr>
        <w:spacing w:after="0" w:line="240" w:lineRule="auto"/>
        <w:rPr>
          <w:rFonts w:ascii="Times New Roman" w:eastAsia="Times New Roman" w:hAnsi="Times New Roman" w:cs="Times New Roman"/>
          <w:b/>
          <w:sz w:val="24"/>
          <w:szCs w:val="24"/>
          <w:lang w:eastAsia="nb-NO"/>
        </w:rPr>
      </w:pPr>
    </w:p>
    <w:p w:rsidR="00B42534" w:rsidRDefault="00C03942" w:rsidP="00280E97">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b/>
          <w:sz w:val="24"/>
          <w:szCs w:val="24"/>
          <w:lang w:eastAsia="nb-NO"/>
        </w:rPr>
        <w:t>L</w:t>
      </w:r>
      <w:r w:rsidR="00B42534">
        <w:rPr>
          <w:rFonts w:ascii="Times New Roman" w:eastAsia="Times New Roman" w:hAnsi="Times New Roman" w:cs="Times New Roman"/>
          <w:b/>
          <w:sz w:val="24"/>
          <w:szCs w:val="24"/>
          <w:lang w:eastAsia="nb-NO"/>
        </w:rPr>
        <w:t xml:space="preserve">: </w:t>
      </w:r>
      <w:r w:rsidR="007A7EDB">
        <w:rPr>
          <w:rFonts w:ascii="Times New Roman" w:eastAsia="Times New Roman" w:hAnsi="Times New Roman" w:cs="Times New Roman"/>
          <w:sz w:val="24"/>
          <w:szCs w:val="24"/>
          <w:lang w:eastAsia="nb-NO"/>
        </w:rPr>
        <w:t>Informasjon om kollekt til</w:t>
      </w:r>
      <w:proofErr w:type="gramStart"/>
      <w:r w:rsidR="007A7EDB">
        <w:rPr>
          <w:rFonts w:ascii="Times New Roman" w:eastAsia="Times New Roman" w:hAnsi="Times New Roman" w:cs="Times New Roman"/>
          <w:sz w:val="24"/>
          <w:szCs w:val="24"/>
          <w:lang w:eastAsia="nb-NO"/>
        </w:rPr>
        <w:t>….</w:t>
      </w:r>
      <w:proofErr w:type="gramEnd"/>
    </w:p>
    <w:p w:rsidR="00C03942" w:rsidRPr="007A7EDB" w:rsidRDefault="00B42534" w:rsidP="007A7EDB">
      <w:pPr>
        <w:spacing w:before="240" w:after="120" w:line="240" w:lineRule="auto"/>
        <w:ind w:hanging="360"/>
        <w:rPr>
          <w:rFonts w:ascii="Times New Roman" w:eastAsia="Times New Roman" w:hAnsi="Times New Roman" w:cs="Times New Roman"/>
          <w:sz w:val="24"/>
          <w:szCs w:val="24"/>
          <w:lang w:eastAsia="nb-NO"/>
        </w:rPr>
      </w:pPr>
      <w:r w:rsidRPr="00280E97">
        <w:rPr>
          <w:rFonts w:ascii="Times New Roman" w:eastAsia="Times New Roman" w:hAnsi="Times New Roman" w:cs="Times New Roman"/>
          <w:color w:val="000000"/>
          <w:sz w:val="14"/>
          <w:szCs w:val="14"/>
          <w:lang w:eastAsia="nb-NO"/>
        </w:rPr>
        <w:t> </w:t>
      </w:r>
      <w:r w:rsidR="00D75F8E">
        <w:rPr>
          <w:rFonts w:ascii="Arial" w:eastAsia="Times New Roman" w:hAnsi="Arial" w:cs="Arial"/>
          <w:color w:val="FF0000"/>
          <w:lang w:eastAsia="nb-NO"/>
        </w:rPr>
        <w:t>Salme/</w:t>
      </w:r>
      <w:proofErr w:type="spellStart"/>
      <w:r w:rsidR="00D75F8E">
        <w:rPr>
          <w:rFonts w:ascii="Arial" w:eastAsia="Times New Roman" w:hAnsi="Arial" w:cs="Arial"/>
          <w:color w:val="FF0000"/>
          <w:lang w:eastAsia="nb-NO"/>
        </w:rPr>
        <w:t>Lotr</w:t>
      </w:r>
      <w:proofErr w:type="spellEnd"/>
      <w:r w:rsidR="00D75F8E">
        <w:rPr>
          <w:rFonts w:ascii="Arial" w:eastAsia="Times New Roman" w:hAnsi="Arial" w:cs="Arial"/>
          <w:color w:val="FF0000"/>
          <w:lang w:eastAsia="nb-NO"/>
        </w:rPr>
        <w:t>-musikk</w:t>
      </w:r>
    </w:p>
    <w:p w:rsidR="00406A8D" w:rsidRDefault="00406A8D" w:rsidP="00280E97">
      <w:pPr>
        <w:spacing w:after="0" w:line="240" w:lineRule="auto"/>
        <w:rPr>
          <w:rFonts w:ascii="Calibri" w:hAnsi="Calibri" w:cs="Calibri"/>
          <w:bCs/>
          <w:sz w:val="28"/>
          <w:szCs w:val="28"/>
        </w:rPr>
      </w:pPr>
    </w:p>
    <w:p w:rsidR="00C03942" w:rsidRPr="00C03942" w:rsidRDefault="00C03942" w:rsidP="00280E97">
      <w:pPr>
        <w:spacing w:after="0" w:line="240" w:lineRule="auto"/>
        <w:rPr>
          <w:rFonts w:ascii="Calibri" w:hAnsi="Calibri" w:cs="Calibri"/>
          <w:bCs/>
          <w:sz w:val="28"/>
          <w:szCs w:val="28"/>
        </w:rPr>
      </w:pPr>
      <w:r>
        <w:rPr>
          <w:rFonts w:ascii="Calibri" w:hAnsi="Calibri" w:cs="Calibri"/>
          <w:b/>
          <w:bCs/>
          <w:sz w:val="28"/>
          <w:szCs w:val="28"/>
        </w:rPr>
        <w:t>M</w:t>
      </w:r>
      <w:r w:rsidR="009339BD">
        <w:rPr>
          <w:rFonts w:ascii="Calibri" w:hAnsi="Calibri" w:cs="Calibri"/>
          <w:b/>
          <w:bCs/>
          <w:sz w:val="28"/>
          <w:szCs w:val="28"/>
        </w:rPr>
        <w:t>L</w:t>
      </w:r>
      <w:r>
        <w:rPr>
          <w:rFonts w:ascii="Calibri" w:hAnsi="Calibri" w:cs="Calibri"/>
          <w:b/>
          <w:bCs/>
          <w:sz w:val="28"/>
          <w:szCs w:val="28"/>
        </w:rPr>
        <w:t xml:space="preserve">2: </w:t>
      </w:r>
    </w:p>
    <w:p w:rsidR="00B92049" w:rsidRDefault="00B92049" w:rsidP="00280E97">
      <w:pPr>
        <w:spacing w:after="0" w:line="240" w:lineRule="auto"/>
        <w:rPr>
          <w:rFonts w:ascii="Calibri" w:hAnsi="Calibri" w:cs="Calibri"/>
          <w:bCs/>
          <w:sz w:val="28"/>
          <w:szCs w:val="28"/>
        </w:rPr>
      </w:pPr>
      <w:r>
        <w:rPr>
          <w:rFonts w:ascii="Calibri" w:hAnsi="Calibri" w:cs="Calibri"/>
          <w:bCs/>
          <w:sz w:val="28"/>
          <w:szCs w:val="28"/>
        </w:rPr>
        <w:t xml:space="preserve">På vei ut fra alvene i </w:t>
      </w:r>
      <w:proofErr w:type="spellStart"/>
      <w:r>
        <w:rPr>
          <w:rFonts w:ascii="Calibri" w:hAnsi="Calibri" w:cs="Calibri"/>
          <w:bCs/>
          <w:sz w:val="28"/>
          <w:szCs w:val="28"/>
        </w:rPr>
        <w:t>Lothlorien</w:t>
      </w:r>
      <w:proofErr w:type="spellEnd"/>
      <w:r>
        <w:rPr>
          <w:rFonts w:ascii="Calibri" w:hAnsi="Calibri" w:cs="Calibri"/>
          <w:bCs/>
          <w:sz w:val="28"/>
          <w:szCs w:val="28"/>
        </w:rPr>
        <w:t xml:space="preserve"> får </w:t>
      </w:r>
      <w:proofErr w:type="spellStart"/>
      <w:r>
        <w:rPr>
          <w:rFonts w:ascii="Calibri" w:hAnsi="Calibri" w:cs="Calibri"/>
          <w:bCs/>
          <w:sz w:val="28"/>
          <w:szCs w:val="28"/>
        </w:rPr>
        <w:t>Frodo</w:t>
      </w:r>
      <w:proofErr w:type="spellEnd"/>
      <w:r>
        <w:rPr>
          <w:rFonts w:ascii="Calibri" w:hAnsi="Calibri" w:cs="Calibri"/>
          <w:bCs/>
          <w:sz w:val="28"/>
          <w:szCs w:val="28"/>
        </w:rPr>
        <w:t xml:space="preserve"> og Sam med seg en livsviktig matpakke. </w:t>
      </w:r>
      <w:proofErr w:type="spellStart"/>
      <w:r>
        <w:rPr>
          <w:rFonts w:ascii="Calibri" w:hAnsi="Calibri" w:cs="Calibri"/>
          <w:bCs/>
          <w:sz w:val="28"/>
          <w:szCs w:val="28"/>
        </w:rPr>
        <w:t>Lembas</w:t>
      </w:r>
      <w:proofErr w:type="spellEnd"/>
      <w:r>
        <w:rPr>
          <w:rFonts w:ascii="Calibri" w:hAnsi="Calibri" w:cs="Calibri"/>
          <w:bCs/>
          <w:sz w:val="28"/>
          <w:szCs w:val="28"/>
        </w:rPr>
        <w:t>-brødet ga all næring et menneske trenger og kun en liten bit kunne mette en fullvoksen mann, selv om en hobbit fort spiste litt mer.</w:t>
      </w:r>
    </w:p>
    <w:p w:rsidR="00C03942" w:rsidRPr="00C03942" w:rsidRDefault="00C03942" w:rsidP="00280E97">
      <w:pPr>
        <w:spacing w:after="0" w:line="240" w:lineRule="auto"/>
        <w:rPr>
          <w:rFonts w:ascii="Calibri" w:hAnsi="Calibri" w:cs="Calibri"/>
          <w:bCs/>
          <w:sz w:val="28"/>
          <w:szCs w:val="28"/>
        </w:rPr>
      </w:pPr>
    </w:p>
    <w:p w:rsidR="00B92049" w:rsidRDefault="00C03942" w:rsidP="00280E97">
      <w:pPr>
        <w:spacing w:after="0" w:line="240" w:lineRule="auto"/>
        <w:rPr>
          <w:rFonts w:ascii="Calibri" w:hAnsi="Calibri" w:cs="Calibri"/>
          <w:bCs/>
          <w:sz w:val="28"/>
          <w:szCs w:val="28"/>
        </w:rPr>
      </w:pPr>
      <w:r w:rsidRPr="00C82C7F">
        <w:rPr>
          <w:rFonts w:ascii="Calibri" w:hAnsi="Calibri" w:cs="Calibri"/>
          <w:bCs/>
          <w:sz w:val="28"/>
          <w:szCs w:val="28"/>
        </w:rPr>
        <w:t>Vi skal nå feire nattverd.</w:t>
      </w:r>
      <w:r w:rsidR="00B92049">
        <w:rPr>
          <w:rFonts w:ascii="Calibri" w:hAnsi="Calibri" w:cs="Calibri"/>
          <w:bCs/>
          <w:sz w:val="28"/>
          <w:szCs w:val="28"/>
        </w:rPr>
        <w:t xml:space="preserve"> Den lille oblaten og det lille begeret med vin ser jo ikke ut som all verden. Men samtidig så gir det oss akkurat det vi trenger mest. Nærhet til Gud, tilgivelse for syndene og del i det offeret Jesus gjorde på korset. Da han tok opp kampen med det onde, og vant, en gang for alle.</w:t>
      </w:r>
      <w:r w:rsidRPr="00C82C7F">
        <w:rPr>
          <w:rFonts w:ascii="Calibri" w:hAnsi="Calibri" w:cs="Calibri"/>
          <w:bCs/>
          <w:sz w:val="28"/>
          <w:szCs w:val="28"/>
        </w:rPr>
        <w:t xml:space="preserve"> </w:t>
      </w:r>
    </w:p>
    <w:p w:rsidR="009339BD" w:rsidRDefault="009339BD" w:rsidP="009339BD">
      <w:pPr>
        <w:spacing w:after="120"/>
        <w:outlineLvl w:val="0"/>
        <w:rPr>
          <w:rFonts w:ascii="Calibri" w:hAnsi="Calibri" w:cs="Calibri"/>
          <w:bCs/>
          <w:sz w:val="28"/>
          <w:szCs w:val="28"/>
        </w:rPr>
      </w:pPr>
    </w:p>
    <w:p w:rsidR="003746F3" w:rsidRDefault="009339BD" w:rsidP="00B42534">
      <w:pPr>
        <w:spacing w:after="120"/>
        <w:outlineLvl w:val="0"/>
        <w:rPr>
          <w:rFonts w:ascii="Calibri" w:hAnsi="Calibri" w:cs="Calibri"/>
          <w:bCs/>
          <w:sz w:val="28"/>
          <w:szCs w:val="28"/>
        </w:rPr>
      </w:pPr>
      <w:r>
        <w:rPr>
          <w:rFonts w:ascii="Calibri" w:hAnsi="Calibri" w:cs="Calibri"/>
          <w:bCs/>
          <w:sz w:val="28"/>
          <w:szCs w:val="28"/>
        </w:rPr>
        <w:t xml:space="preserve">I nattverden </w:t>
      </w:r>
      <w:r w:rsidR="00B92049">
        <w:rPr>
          <w:rFonts w:ascii="Calibri" w:hAnsi="Calibri" w:cs="Calibri"/>
          <w:bCs/>
          <w:sz w:val="28"/>
          <w:szCs w:val="28"/>
        </w:rPr>
        <w:t>blir vi tatt inn i fellesskap med troende over hele verden og Gud selv. Og i brødet og vinen får vi med oss akkurat det vi trenger, i en liten bit</w:t>
      </w:r>
      <w:r w:rsidRPr="00C82C7F">
        <w:rPr>
          <w:rFonts w:ascii="Calibri" w:hAnsi="Calibri" w:cs="Calibri"/>
          <w:bCs/>
          <w:sz w:val="28"/>
          <w:szCs w:val="28"/>
        </w:rPr>
        <w:t>. Alle er invitert til bords.</w:t>
      </w:r>
    </w:p>
    <w:p w:rsidR="00406A8D" w:rsidRDefault="00406A8D" w:rsidP="00B42534">
      <w:pPr>
        <w:spacing w:after="120"/>
        <w:outlineLvl w:val="0"/>
        <w:rPr>
          <w:rFonts w:ascii="Calibri" w:hAnsi="Calibri" w:cs="Calibri"/>
          <w:b/>
          <w:bCs/>
          <w:sz w:val="28"/>
          <w:szCs w:val="28"/>
        </w:rPr>
      </w:pPr>
    </w:p>
    <w:p w:rsidR="00B42534" w:rsidRPr="003746F3" w:rsidRDefault="00B42534" w:rsidP="00B42534">
      <w:pPr>
        <w:spacing w:after="120"/>
        <w:outlineLvl w:val="0"/>
        <w:rPr>
          <w:rFonts w:ascii="Calibri" w:hAnsi="Calibri" w:cs="Calibri"/>
          <w:bCs/>
          <w:sz w:val="28"/>
          <w:szCs w:val="28"/>
        </w:rPr>
      </w:pPr>
      <w:proofErr w:type="spellStart"/>
      <w:r w:rsidRPr="00616A42">
        <w:rPr>
          <w:rFonts w:ascii="Calibri" w:hAnsi="Calibri" w:cs="Calibri"/>
          <w:b/>
          <w:bCs/>
          <w:sz w:val="28"/>
          <w:szCs w:val="28"/>
        </w:rPr>
        <w:t>Innstiftelsesord</w:t>
      </w:r>
      <w:proofErr w:type="spellEnd"/>
    </w:p>
    <w:p w:rsidR="00B42534" w:rsidRPr="00616A42" w:rsidRDefault="00B42534" w:rsidP="00406A8D">
      <w:pPr>
        <w:rPr>
          <w:rFonts w:ascii="Calibri" w:hAnsi="Calibri" w:cs="Calibri"/>
          <w:sz w:val="36"/>
          <w:szCs w:val="36"/>
        </w:rPr>
      </w:pPr>
      <w:r w:rsidRPr="00616A42">
        <w:rPr>
          <w:rFonts w:ascii="Calibri" w:hAnsi="Calibri" w:cs="Calibri"/>
          <w:bCs/>
          <w:sz w:val="36"/>
          <w:szCs w:val="36"/>
        </w:rPr>
        <w:t xml:space="preserve">L: </w:t>
      </w:r>
      <w:r w:rsidRPr="00616A42">
        <w:rPr>
          <w:rFonts w:ascii="Calibri" w:hAnsi="Calibri" w:cs="Calibri"/>
          <w:bCs/>
          <w:sz w:val="36"/>
          <w:szCs w:val="36"/>
        </w:rPr>
        <w:tab/>
      </w:r>
      <w:r w:rsidRPr="00616A42">
        <w:rPr>
          <w:rFonts w:ascii="Calibri" w:hAnsi="Calibri" w:cs="Calibri"/>
          <w:sz w:val="36"/>
          <w:szCs w:val="36"/>
        </w:rPr>
        <w:t>Vår Herre, Jesus Kristus,</w:t>
      </w:r>
      <w:r w:rsidRPr="00616A42">
        <w:rPr>
          <w:rFonts w:ascii="Calibri" w:hAnsi="Calibri" w:cs="Calibri"/>
          <w:b/>
          <w:sz w:val="36"/>
          <w:szCs w:val="36"/>
        </w:rPr>
        <w:t xml:space="preserve"> </w:t>
      </w:r>
      <w:r w:rsidRPr="00616A42">
        <w:rPr>
          <w:rFonts w:ascii="Calibri" w:hAnsi="Calibri" w:cs="Calibri"/>
          <w:sz w:val="36"/>
          <w:szCs w:val="36"/>
        </w:rPr>
        <w:t xml:space="preserve">i den natt </w:t>
      </w:r>
      <w:r w:rsidR="00406A8D">
        <w:rPr>
          <w:rFonts w:ascii="Calibri" w:hAnsi="Calibri" w:cs="Calibri"/>
          <w:sz w:val="36"/>
          <w:szCs w:val="36"/>
        </w:rPr>
        <w:t xml:space="preserve">da han ble forrådt, tok han et </w:t>
      </w:r>
      <w:r w:rsidRPr="00616A42">
        <w:rPr>
          <w:rFonts w:ascii="Calibri" w:hAnsi="Calibri" w:cs="Calibri"/>
          <w:sz w:val="36"/>
          <w:szCs w:val="36"/>
        </w:rPr>
        <w:t xml:space="preserve">brød, takket, brøt det, gav disiplene og sa: Ta imot og spis! </w:t>
      </w:r>
    </w:p>
    <w:p w:rsidR="00B42534" w:rsidRDefault="00B42534" w:rsidP="00406A8D">
      <w:pPr>
        <w:rPr>
          <w:rFonts w:ascii="Calibri" w:hAnsi="Calibri" w:cs="Calibri"/>
          <w:sz w:val="36"/>
          <w:szCs w:val="36"/>
        </w:rPr>
      </w:pPr>
      <w:r w:rsidRPr="00616A42">
        <w:rPr>
          <w:rFonts w:ascii="Calibri" w:hAnsi="Calibri" w:cs="Calibri"/>
          <w:sz w:val="36"/>
          <w:szCs w:val="36"/>
        </w:rPr>
        <w:t xml:space="preserve">Dette er min kropp som gis for dere. Gjør dette til minne om meg. </w:t>
      </w:r>
      <w:r w:rsidRPr="00616A42">
        <w:rPr>
          <w:rFonts w:ascii="Calibri" w:hAnsi="Calibri" w:cs="Calibri"/>
          <w:sz w:val="36"/>
          <w:szCs w:val="36"/>
        </w:rPr>
        <w:tab/>
        <w:t xml:space="preserve">  </w:t>
      </w:r>
    </w:p>
    <w:p w:rsidR="00406A8D" w:rsidRPr="00616A42" w:rsidRDefault="00406A8D" w:rsidP="00406A8D">
      <w:pPr>
        <w:rPr>
          <w:rFonts w:ascii="Calibri" w:hAnsi="Calibri" w:cs="Calibri"/>
          <w:sz w:val="36"/>
          <w:szCs w:val="36"/>
        </w:rPr>
      </w:pPr>
    </w:p>
    <w:p w:rsidR="00406A8D" w:rsidRDefault="00B42534" w:rsidP="00B42534">
      <w:pPr>
        <w:rPr>
          <w:rFonts w:ascii="Calibri" w:hAnsi="Calibri" w:cs="Calibri"/>
          <w:sz w:val="36"/>
          <w:szCs w:val="36"/>
        </w:rPr>
      </w:pPr>
      <w:r w:rsidRPr="00616A42">
        <w:rPr>
          <w:rFonts w:ascii="Calibri" w:hAnsi="Calibri" w:cs="Calibri"/>
          <w:sz w:val="36"/>
          <w:szCs w:val="36"/>
        </w:rPr>
        <w:t>Likeså tok han kalken etter måltidet,</w:t>
      </w:r>
      <w:r w:rsidR="00406A8D">
        <w:rPr>
          <w:rFonts w:ascii="Calibri" w:hAnsi="Calibri" w:cs="Calibri"/>
          <w:sz w:val="36"/>
          <w:szCs w:val="36"/>
        </w:rPr>
        <w:t xml:space="preserve"> </w:t>
      </w:r>
      <w:r w:rsidRPr="00616A42">
        <w:rPr>
          <w:rFonts w:ascii="Calibri" w:hAnsi="Calibri" w:cs="Calibri"/>
          <w:sz w:val="36"/>
          <w:szCs w:val="36"/>
        </w:rPr>
        <w:t xml:space="preserve">takket, ga dem og sa: Drikk alle av den. Denne kalk er den nye pakt i mitt blod som utøses for dere så syndene blir tilgitt. </w:t>
      </w:r>
    </w:p>
    <w:p w:rsidR="00B42534" w:rsidRPr="00616A42" w:rsidRDefault="00B42534" w:rsidP="00B42534">
      <w:pPr>
        <w:rPr>
          <w:rFonts w:ascii="Calibri" w:hAnsi="Calibri" w:cs="Calibri"/>
          <w:sz w:val="36"/>
          <w:szCs w:val="36"/>
        </w:rPr>
      </w:pPr>
      <w:r w:rsidRPr="00616A42">
        <w:rPr>
          <w:rFonts w:ascii="Calibri" w:hAnsi="Calibri" w:cs="Calibri"/>
          <w:sz w:val="36"/>
          <w:szCs w:val="36"/>
        </w:rPr>
        <w:t xml:space="preserve">Gjør dette så ofte som dere drikker det til minne om meg. </w:t>
      </w:r>
    </w:p>
    <w:p w:rsidR="00B42534" w:rsidRPr="00B42534" w:rsidRDefault="00B42534" w:rsidP="00280E97">
      <w:pPr>
        <w:spacing w:after="0" w:line="240" w:lineRule="auto"/>
        <w:rPr>
          <w:rFonts w:ascii="Times New Roman" w:eastAsia="Times New Roman" w:hAnsi="Times New Roman" w:cs="Times New Roman"/>
          <w:sz w:val="24"/>
          <w:szCs w:val="24"/>
          <w:lang w:eastAsia="nb-NO"/>
        </w:rPr>
      </w:pPr>
    </w:p>
    <w:p w:rsidR="00B42534" w:rsidRDefault="00B42534" w:rsidP="00280E97">
      <w:pPr>
        <w:spacing w:after="0" w:line="240" w:lineRule="auto"/>
        <w:rPr>
          <w:rFonts w:ascii="Times New Roman" w:eastAsia="Times New Roman" w:hAnsi="Times New Roman" w:cs="Times New Roman"/>
          <w:sz w:val="24"/>
          <w:szCs w:val="24"/>
          <w:lang w:eastAsia="nb-NO"/>
        </w:rPr>
      </w:pPr>
    </w:p>
    <w:p w:rsidR="00CB3130" w:rsidRDefault="00CB3130" w:rsidP="00280E97">
      <w:pPr>
        <w:spacing w:after="0" w:line="240" w:lineRule="auto"/>
        <w:rPr>
          <w:rFonts w:ascii="Times New Roman" w:eastAsia="Times New Roman" w:hAnsi="Times New Roman" w:cs="Times New Roman"/>
          <w:sz w:val="24"/>
          <w:szCs w:val="24"/>
          <w:lang w:eastAsia="nb-NO"/>
        </w:rPr>
      </w:pPr>
    </w:p>
    <w:p w:rsidR="00B42534" w:rsidRPr="00616A42" w:rsidRDefault="00B42534" w:rsidP="00B42534">
      <w:pPr>
        <w:spacing w:after="120"/>
        <w:rPr>
          <w:rFonts w:ascii="Calibri" w:hAnsi="Calibri" w:cs="Calibri"/>
          <w:bCs/>
          <w:sz w:val="28"/>
          <w:szCs w:val="28"/>
        </w:rPr>
      </w:pPr>
      <w:r>
        <w:rPr>
          <w:rFonts w:ascii="Calibri" w:hAnsi="Calibri" w:cs="Calibri"/>
          <w:bCs/>
          <w:sz w:val="32"/>
          <w:szCs w:val="32"/>
        </w:rPr>
        <w:lastRenderedPageBreak/>
        <w:t>M</w:t>
      </w:r>
      <w:r w:rsidRPr="00616A42">
        <w:rPr>
          <w:rFonts w:ascii="Calibri" w:hAnsi="Calibri" w:cs="Calibri"/>
          <w:bCs/>
          <w:sz w:val="32"/>
          <w:szCs w:val="32"/>
        </w:rPr>
        <w:t>L</w:t>
      </w:r>
      <w:r>
        <w:rPr>
          <w:rFonts w:ascii="Calibri" w:hAnsi="Calibri" w:cs="Calibri"/>
          <w:bCs/>
          <w:sz w:val="32"/>
          <w:szCs w:val="32"/>
        </w:rPr>
        <w:t>2:</w:t>
      </w:r>
      <w:r w:rsidRPr="00616A42">
        <w:rPr>
          <w:rFonts w:ascii="Calibri" w:hAnsi="Calibri" w:cs="Calibri"/>
          <w:bCs/>
          <w:sz w:val="32"/>
          <w:szCs w:val="32"/>
        </w:rPr>
        <w:tab/>
      </w:r>
      <w:r w:rsidRPr="00616A42">
        <w:rPr>
          <w:rFonts w:ascii="Calibri" w:hAnsi="Calibri" w:cs="Calibri"/>
          <w:bCs/>
          <w:sz w:val="28"/>
          <w:szCs w:val="28"/>
        </w:rPr>
        <w:t>Hellige Gud, gi oss brennende hjerter, så vi i undring og glede tar vare på ditt ord og viser barmhjertighet mot den som lider. Bli hos oss, også når vi tviler og sørger. Gå med oss, inntil savn og smerte har veket for evig jubel og lovsang.</w:t>
      </w:r>
    </w:p>
    <w:p w:rsidR="00B42534" w:rsidRPr="00280E97" w:rsidRDefault="00B42534" w:rsidP="00280E97">
      <w:pPr>
        <w:spacing w:after="0" w:line="240" w:lineRule="auto"/>
        <w:rPr>
          <w:rFonts w:ascii="Times New Roman" w:eastAsia="Times New Roman" w:hAnsi="Times New Roman" w:cs="Times New Roman"/>
          <w:sz w:val="24"/>
          <w:szCs w:val="24"/>
          <w:lang w:eastAsia="nb-NO"/>
        </w:rPr>
      </w:pPr>
    </w:p>
    <w:p w:rsidR="00280E97" w:rsidRPr="00280E97" w:rsidRDefault="00280E97" w:rsidP="00280E97">
      <w:pPr>
        <w:spacing w:before="240" w:after="120" w:line="240" w:lineRule="auto"/>
        <w:rPr>
          <w:rFonts w:ascii="Times New Roman" w:eastAsia="Times New Roman" w:hAnsi="Times New Roman" w:cs="Times New Roman"/>
          <w:sz w:val="24"/>
          <w:szCs w:val="24"/>
          <w:lang w:eastAsia="nb-NO"/>
        </w:rPr>
      </w:pPr>
      <w:r w:rsidRPr="00280E97">
        <w:rPr>
          <w:rFonts w:ascii="Arial" w:eastAsia="Times New Roman" w:hAnsi="Arial" w:cs="Arial"/>
          <w:b/>
          <w:bCs/>
          <w:color w:val="000000"/>
          <w:sz w:val="28"/>
          <w:szCs w:val="28"/>
          <w:lang w:eastAsia="nb-NO"/>
        </w:rPr>
        <w:t xml:space="preserve">L:    </w:t>
      </w:r>
      <w:r w:rsidRPr="00280E97">
        <w:rPr>
          <w:rFonts w:ascii="Arial" w:eastAsia="Times New Roman" w:hAnsi="Arial" w:cs="Arial"/>
          <w:b/>
          <w:bCs/>
          <w:color w:val="000000"/>
          <w:sz w:val="28"/>
          <w:szCs w:val="28"/>
          <w:lang w:eastAsia="nb-NO"/>
        </w:rPr>
        <w:tab/>
        <w:t xml:space="preserve">La oss </w:t>
      </w:r>
      <w:r w:rsidR="003746F3">
        <w:rPr>
          <w:rFonts w:ascii="Arial" w:eastAsia="Times New Roman" w:hAnsi="Arial" w:cs="Arial"/>
          <w:b/>
          <w:bCs/>
          <w:color w:val="000000"/>
          <w:sz w:val="28"/>
          <w:szCs w:val="28"/>
          <w:lang w:eastAsia="nb-NO"/>
        </w:rPr>
        <w:t>be den bønn vår Herre Jesus Kristus har lært oss:</w:t>
      </w:r>
      <w:r w:rsidRPr="00280E97">
        <w:rPr>
          <w:rFonts w:ascii="Arial" w:eastAsia="Times New Roman" w:hAnsi="Arial" w:cs="Arial"/>
          <w:b/>
          <w:bCs/>
          <w:color w:val="000000"/>
          <w:sz w:val="28"/>
          <w:szCs w:val="28"/>
          <w:lang w:eastAsia="nb-NO"/>
        </w:rPr>
        <w:t xml:space="preserve">       </w:t>
      </w:r>
      <w:r w:rsidRPr="00280E97">
        <w:rPr>
          <w:rFonts w:ascii="Arial" w:eastAsia="Times New Roman" w:hAnsi="Arial" w:cs="Arial"/>
          <w:b/>
          <w:bCs/>
          <w:color w:val="000000"/>
          <w:sz w:val="28"/>
          <w:szCs w:val="28"/>
          <w:lang w:eastAsia="nb-NO"/>
        </w:rPr>
        <w:tab/>
      </w:r>
    </w:p>
    <w:p w:rsidR="00280E97" w:rsidRPr="00280E97" w:rsidRDefault="00280E97" w:rsidP="00280E97">
      <w:pPr>
        <w:spacing w:after="0" w:line="240" w:lineRule="auto"/>
        <w:rPr>
          <w:rFonts w:ascii="Times New Roman" w:eastAsia="Times New Roman" w:hAnsi="Times New Roman" w:cs="Times New Roman"/>
          <w:sz w:val="24"/>
          <w:szCs w:val="24"/>
          <w:lang w:eastAsia="nb-NO"/>
        </w:rPr>
      </w:pPr>
    </w:p>
    <w:p w:rsidR="00280E97" w:rsidRPr="00280E97" w:rsidRDefault="00406A8D" w:rsidP="00280E97">
      <w:pPr>
        <w:spacing w:before="240" w:after="120" w:line="240" w:lineRule="auto"/>
        <w:rPr>
          <w:rFonts w:ascii="Times New Roman" w:eastAsia="Times New Roman" w:hAnsi="Times New Roman" w:cs="Times New Roman"/>
          <w:sz w:val="24"/>
          <w:szCs w:val="24"/>
          <w:lang w:eastAsia="nb-NO"/>
        </w:rPr>
      </w:pPr>
      <w:proofErr w:type="gramStart"/>
      <w:r>
        <w:rPr>
          <w:rFonts w:ascii="Arial" w:eastAsia="Times New Roman" w:hAnsi="Arial" w:cs="Arial"/>
          <w:b/>
          <w:bCs/>
          <w:color w:val="000000"/>
          <w:sz w:val="28"/>
          <w:szCs w:val="28"/>
          <w:lang w:eastAsia="nb-NO"/>
        </w:rPr>
        <w:t>M</w:t>
      </w:r>
      <w:r w:rsidR="00280E97" w:rsidRPr="00280E97">
        <w:rPr>
          <w:rFonts w:ascii="Arial" w:eastAsia="Times New Roman" w:hAnsi="Arial" w:cs="Arial"/>
          <w:b/>
          <w:bCs/>
          <w:color w:val="000000"/>
          <w:sz w:val="28"/>
          <w:szCs w:val="28"/>
          <w:lang w:eastAsia="nb-NO"/>
        </w:rPr>
        <w:t>:     Vår</w:t>
      </w:r>
      <w:proofErr w:type="gramEnd"/>
      <w:r w:rsidR="00280E97" w:rsidRPr="00280E97">
        <w:rPr>
          <w:rFonts w:ascii="Arial" w:eastAsia="Times New Roman" w:hAnsi="Arial" w:cs="Arial"/>
          <w:b/>
          <w:bCs/>
          <w:color w:val="000000"/>
          <w:sz w:val="28"/>
          <w:szCs w:val="28"/>
          <w:lang w:eastAsia="nb-NO"/>
        </w:rPr>
        <w:t xml:space="preserve"> far i himmelen!</w:t>
      </w:r>
    </w:p>
    <w:p w:rsidR="00280E97" w:rsidRPr="00280E97" w:rsidRDefault="00280E97" w:rsidP="00280E97">
      <w:pPr>
        <w:spacing w:after="120" w:line="240" w:lineRule="auto"/>
        <w:ind w:left="700"/>
        <w:rPr>
          <w:rFonts w:ascii="Times New Roman" w:eastAsia="Times New Roman" w:hAnsi="Times New Roman" w:cs="Times New Roman"/>
          <w:sz w:val="24"/>
          <w:szCs w:val="24"/>
          <w:lang w:eastAsia="nb-NO"/>
        </w:rPr>
      </w:pPr>
      <w:r w:rsidRPr="00280E97">
        <w:rPr>
          <w:rFonts w:ascii="Arial" w:eastAsia="Times New Roman" w:hAnsi="Arial" w:cs="Arial"/>
          <w:b/>
          <w:bCs/>
          <w:color w:val="000000"/>
          <w:sz w:val="28"/>
          <w:szCs w:val="28"/>
          <w:lang w:eastAsia="nb-NO"/>
        </w:rPr>
        <w:t>La navnet ditt helliges.</w:t>
      </w:r>
    </w:p>
    <w:p w:rsidR="00280E97" w:rsidRPr="00280E97" w:rsidRDefault="00280E97" w:rsidP="00280E97">
      <w:pPr>
        <w:spacing w:after="120" w:line="240" w:lineRule="auto"/>
        <w:ind w:left="700"/>
        <w:rPr>
          <w:rFonts w:ascii="Times New Roman" w:eastAsia="Times New Roman" w:hAnsi="Times New Roman" w:cs="Times New Roman"/>
          <w:sz w:val="24"/>
          <w:szCs w:val="24"/>
          <w:lang w:eastAsia="nb-NO"/>
        </w:rPr>
      </w:pPr>
      <w:r w:rsidRPr="00280E97">
        <w:rPr>
          <w:rFonts w:ascii="Arial" w:eastAsia="Times New Roman" w:hAnsi="Arial" w:cs="Arial"/>
          <w:b/>
          <w:bCs/>
          <w:color w:val="000000"/>
          <w:sz w:val="28"/>
          <w:szCs w:val="28"/>
          <w:lang w:eastAsia="nb-NO"/>
        </w:rPr>
        <w:t>La riket ditt komme.</w:t>
      </w:r>
    </w:p>
    <w:p w:rsidR="00280E97" w:rsidRPr="00280E97" w:rsidRDefault="00280E97" w:rsidP="00280E97">
      <w:pPr>
        <w:spacing w:after="120" w:line="240" w:lineRule="auto"/>
        <w:ind w:left="700"/>
        <w:rPr>
          <w:rFonts w:ascii="Times New Roman" w:eastAsia="Times New Roman" w:hAnsi="Times New Roman" w:cs="Times New Roman"/>
          <w:sz w:val="24"/>
          <w:szCs w:val="24"/>
          <w:lang w:eastAsia="nb-NO"/>
        </w:rPr>
      </w:pPr>
      <w:r w:rsidRPr="00280E97">
        <w:rPr>
          <w:rFonts w:ascii="Arial" w:eastAsia="Times New Roman" w:hAnsi="Arial" w:cs="Arial"/>
          <w:b/>
          <w:bCs/>
          <w:color w:val="000000"/>
          <w:sz w:val="28"/>
          <w:szCs w:val="28"/>
          <w:lang w:eastAsia="nb-NO"/>
        </w:rPr>
        <w:t>La viljen din skje på jorden slik som i himmelen.</w:t>
      </w:r>
    </w:p>
    <w:p w:rsidR="00280E97" w:rsidRPr="00280E97" w:rsidRDefault="00280E97" w:rsidP="00280E97">
      <w:pPr>
        <w:spacing w:after="120" w:line="240" w:lineRule="auto"/>
        <w:ind w:left="700"/>
        <w:rPr>
          <w:rFonts w:ascii="Times New Roman" w:eastAsia="Times New Roman" w:hAnsi="Times New Roman" w:cs="Times New Roman"/>
          <w:sz w:val="24"/>
          <w:szCs w:val="24"/>
          <w:lang w:eastAsia="nb-NO"/>
        </w:rPr>
      </w:pPr>
      <w:r w:rsidRPr="00280E97">
        <w:rPr>
          <w:rFonts w:ascii="Arial" w:eastAsia="Times New Roman" w:hAnsi="Arial" w:cs="Arial"/>
          <w:b/>
          <w:bCs/>
          <w:color w:val="000000"/>
          <w:sz w:val="28"/>
          <w:szCs w:val="28"/>
          <w:lang w:eastAsia="nb-NO"/>
        </w:rPr>
        <w:t>Gi oss i dag vårt daglige brød, og tilgi oss vår skyld, slik også vi tilgir våre skyldnere.</w:t>
      </w:r>
    </w:p>
    <w:p w:rsidR="00280E97" w:rsidRPr="00280E97" w:rsidRDefault="00280E97" w:rsidP="00280E97">
      <w:pPr>
        <w:spacing w:after="120" w:line="240" w:lineRule="auto"/>
        <w:ind w:left="700"/>
        <w:rPr>
          <w:rFonts w:ascii="Times New Roman" w:eastAsia="Times New Roman" w:hAnsi="Times New Roman" w:cs="Times New Roman"/>
          <w:sz w:val="24"/>
          <w:szCs w:val="24"/>
          <w:lang w:eastAsia="nb-NO"/>
        </w:rPr>
      </w:pPr>
      <w:r w:rsidRPr="00280E97">
        <w:rPr>
          <w:rFonts w:ascii="Arial" w:eastAsia="Times New Roman" w:hAnsi="Arial" w:cs="Arial"/>
          <w:b/>
          <w:bCs/>
          <w:color w:val="000000"/>
          <w:sz w:val="28"/>
          <w:szCs w:val="28"/>
          <w:lang w:eastAsia="nb-NO"/>
        </w:rPr>
        <w:t>Og la oss ikke komme i fristelse, men frels oss fra det onde.</w:t>
      </w:r>
    </w:p>
    <w:p w:rsidR="00280E97" w:rsidRPr="00280E97" w:rsidRDefault="00280E97" w:rsidP="00280E97">
      <w:pPr>
        <w:spacing w:after="120" w:line="240" w:lineRule="auto"/>
        <w:ind w:left="700"/>
        <w:rPr>
          <w:rFonts w:ascii="Times New Roman" w:eastAsia="Times New Roman" w:hAnsi="Times New Roman" w:cs="Times New Roman"/>
          <w:sz w:val="24"/>
          <w:szCs w:val="24"/>
          <w:lang w:eastAsia="nb-NO"/>
        </w:rPr>
      </w:pPr>
      <w:r w:rsidRPr="00280E97">
        <w:rPr>
          <w:rFonts w:ascii="Arial" w:eastAsia="Times New Roman" w:hAnsi="Arial" w:cs="Arial"/>
          <w:b/>
          <w:bCs/>
          <w:color w:val="000000"/>
          <w:sz w:val="28"/>
          <w:szCs w:val="28"/>
          <w:lang w:eastAsia="nb-NO"/>
        </w:rPr>
        <w:t>For riket er ditt, og makten og æren i evighet.</w:t>
      </w:r>
    </w:p>
    <w:p w:rsidR="00280E97" w:rsidRPr="00280E97" w:rsidRDefault="00280E97" w:rsidP="00280E97">
      <w:pPr>
        <w:spacing w:after="120" w:line="240" w:lineRule="auto"/>
        <w:ind w:left="700"/>
        <w:rPr>
          <w:rFonts w:ascii="Times New Roman" w:eastAsia="Times New Roman" w:hAnsi="Times New Roman" w:cs="Times New Roman"/>
          <w:sz w:val="24"/>
          <w:szCs w:val="24"/>
          <w:lang w:eastAsia="nb-NO"/>
        </w:rPr>
      </w:pPr>
      <w:r w:rsidRPr="00280E97">
        <w:rPr>
          <w:rFonts w:ascii="Arial" w:eastAsia="Times New Roman" w:hAnsi="Arial" w:cs="Arial"/>
          <w:b/>
          <w:bCs/>
          <w:color w:val="000000"/>
          <w:sz w:val="28"/>
          <w:szCs w:val="28"/>
          <w:lang w:eastAsia="nb-NO"/>
        </w:rPr>
        <w:t>Amen.</w:t>
      </w:r>
    </w:p>
    <w:p w:rsidR="001D4E43" w:rsidRDefault="001D4E43" w:rsidP="00280E97">
      <w:pPr>
        <w:spacing w:before="240" w:after="120" w:line="240" w:lineRule="auto"/>
        <w:ind w:hanging="360"/>
        <w:rPr>
          <w:rFonts w:ascii="Arial" w:eastAsia="Times New Roman" w:hAnsi="Arial" w:cs="Arial"/>
          <w:i/>
          <w:iCs/>
          <w:color w:val="000000"/>
          <w:lang w:eastAsia="nb-NO"/>
        </w:rPr>
      </w:pPr>
    </w:p>
    <w:p w:rsidR="001D4E43" w:rsidRPr="00403465" w:rsidRDefault="001D4E43" w:rsidP="001D4E43">
      <w:pPr>
        <w:pStyle w:val="Listeavsnitt"/>
        <w:numPr>
          <w:ilvl w:val="0"/>
          <w:numId w:val="1"/>
        </w:numPr>
        <w:spacing w:after="120"/>
        <w:outlineLvl w:val="0"/>
        <w:rPr>
          <w:rFonts w:ascii="Calibri" w:hAnsi="Calibri" w:cs="Calibri"/>
          <w:color w:val="FF0000"/>
          <w:sz w:val="28"/>
          <w:szCs w:val="28"/>
        </w:rPr>
      </w:pPr>
      <w:proofErr w:type="spellStart"/>
      <w:r>
        <w:rPr>
          <w:rFonts w:ascii="Calibri" w:hAnsi="Calibri" w:cs="Calibri"/>
          <w:color w:val="FF0000"/>
          <w:sz w:val="28"/>
          <w:szCs w:val="28"/>
        </w:rPr>
        <w:t>Agnus</w:t>
      </w:r>
      <w:proofErr w:type="spellEnd"/>
      <w:r>
        <w:rPr>
          <w:rFonts w:ascii="Calibri" w:hAnsi="Calibri" w:cs="Calibri"/>
          <w:color w:val="FF0000"/>
          <w:sz w:val="28"/>
          <w:szCs w:val="28"/>
        </w:rPr>
        <w:t xml:space="preserve"> Dei </w:t>
      </w:r>
    </w:p>
    <w:p w:rsidR="001D4E43" w:rsidRPr="00616A42" w:rsidRDefault="001D4E43" w:rsidP="001D4E43">
      <w:pPr>
        <w:spacing w:after="120"/>
        <w:rPr>
          <w:rFonts w:ascii="Calibri" w:hAnsi="Calibri" w:cs="Calibri"/>
          <w:sz w:val="28"/>
          <w:szCs w:val="28"/>
          <w:lang w:val="nn-NO"/>
        </w:rPr>
      </w:pPr>
    </w:p>
    <w:p w:rsidR="001D4E43" w:rsidRDefault="001D4E43" w:rsidP="001D4E43">
      <w:pPr>
        <w:spacing w:after="120"/>
        <w:outlineLvl w:val="0"/>
        <w:rPr>
          <w:rFonts w:ascii="Calibri" w:hAnsi="Calibri" w:cs="Calibri"/>
          <w:b/>
          <w:bCs/>
          <w:sz w:val="28"/>
          <w:szCs w:val="28"/>
        </w:rPr>
      </w:pPr>
      <w:r w:rsidRPr="00616A42">
        <w:rPr>
          <w:rFonts w:ascii="Calibri" w:hAnsi="Calibri" w:cs="Calibri"/>
          <w:b/>
          <w:bCs/>
          <w:sz w:val="28"/>
          <w:szCs w:val="28"/>
        </w:rPr>
        <w:t xml:space="preserve">L: </w:t>
      </w:r>
      <w:r w:rsidRPr="00616A42">
        <w:rPr>
          <w:rFonts w:ascii="Calibri" w:hAnsi="Calibri" w:cs="Calibri"/>
          <w:b/>
          <w:bCs/>
          <w:sz w:val="28"/>
          <w:szCs w:val="28"/>
        </w:rPr>
        <w:tab/>
        <w:t xml:space="preserve">Kom for alt er ferdig. </w:t>
      </w:r>
    </w:p>
    <w:p w:rsidR="001D4E43" w:rsidRPr="00616A42" w:rsidRDefault="001D4E43" w:rsidP="001D4E43">
      <w:pPr>
        <w:spacing w:after="120"/>
        <w:outlineLvl w:val="0"/>
        <w:rPr>
          <w:rFonts w:ascii="Calibri" w:hAnsi="Calibri" w:cs="Calibri"/>
          <w:b/>
          <w:bCs/>
          <w:sz w:val="28"/>
          <w:szCs w:val="28"/>
        </w:rPr>
      </w:pPr>
    </w:p>
    <w:p w:rsidR="001D4E43" w:rsidRPr="001D4E43" w:rsidRDefault="001D4E43" w:rsidP="001D4E43">
      <w:pPr>
        <w:spacing w:after="120"/>
        <w:outlineLvl w:val="0"/>
        <w:rPr>
          <w:rFonts w:ascii="Calibri" w:hAnsi="Calibri" w:cs="Calibri"/>
          <w:color w:val="FF0000"/>
          <w:sz w:val="28"/>
          <w:szCs w:val="28"/>
        </w:rPr>
      </w:pPr>
      <w:r w:rsidRPr="001D4E43">
        <w:rPr>
          <w:rFonts w:ascii="Calibri" w:hAnsi="Calibri" w:cs="Calibri"/>
          <w:color w:val="FF0000"/>
          <w:sz w:val="28"/>
          <w:szCs w:val="28"/>
        </w:rPr>
        <w:t xml:space="preserve">Musikk under nattverd: </w:t>
      </w:r>
    </w:p>
    <w:p w:rsidR="001D4E43" w:rsidRPr="001D4E43" w:rsidRDefault="00D75F8E" w:rsidP="001D4E43">
      <w:pPr>
        <w:pStyle w:val="Listeavsnitt"/>
        <w:numPr>
          <w:ilvl w:val="0"/>
          <w:numId w:val="1"/>
        </w:numPr>
        <w:spacing w:after="120"/>
        <w:outlineLvl w:val="0"/>
        <w:rPr>
          <w:rFonts w:ascii="Calibri" w:hAnsi="Calibri" w:cs="Calibri"/>
          <w:color w:val="FF0000"/>
          <w:sz w:val="28"/>
          <w:szCs w:val="28"/>
        </w:rPr>
      </w:pPr>
      <w:proofErr w:type="spellStart"/>
      <w:r>
        <w:rPr>
          <w:rFonts w:ascii="Calibri" w:hAnsi="Calibri" w:cs="Calibri"/>
          <w:color w:val="FF0000"/>
          <w:sz w:val="28"/>
          <w:szCs w:val="28"/>
        </w:rPr>
        <w:t>Pippins</w:t>
      </w:r>
      <w:proofErr w:type="spellEnd"/>
      <w:r>
        <w:rPr>
          <w:rFonts w:ascii="Calibri" w:hAnsi="Calibri" w:cs="Calibri"/>
          <w:color w:val="FF0000"/>
          <w:sz w:val="28"/>
          <w:szCs w:val="28"/>
        </w:rPr>
        <w:t xml:space="preserve"> </w:t>
      </w:r>
      <w:proofErr w:type="spellStart"/>
      <w:r>
        <w:rPr>
          <w:rFonts w:ascii="Calibri" w:hAnsi="Calibri" w:cs="Calibri"/>
          <w:color w:val="FF0000"/>
          <w:sz w:val="28"/>
          <w:szCs w:val="28"/>
        </w:rPr>
        <w:t>song</w:t>
      </w:r>
      <w:proofErr w:type="spellEnd"/>
    </w:p>
    <w:p w:rsidR="001D4E43" w:rsidRPr="001D4E43" w:rsidRDefault="00D75F8E" w:rsidP="001D4E43">
      <w:pPr>
        <w:pStyle w:val="Listeavsnitt"/>
        <w:numPr>
          <w:ilvl w:val="0"/>
          <w:numId w:val="1"/>
        </w:numPr>
        <w:spacing w:after="120"/>
        <w:outlineLvl w:val="0"/>
        <w:rPr>
          <w:rFonts w:ascii="Calibri" w:hAnsi="Calibri" w:cs="Calibri"/>
          <w:color w:val="FF0000"/>
          <w:sz w:val="28"/>
          <w:szCs w:val="28"/>
        </w:rPr>
      </w:pPr>
      <w:r>
        <w:rPr>
          <w:rFonts w:ascii="Calibri" w:hAnsi="Calibri" w:cs="Calibri"/>
          <w:color w:val="FF0000"/>
          <w:sz w:val="28"/>
          <w:szCs w:val="28"/>
        </w:rPr>
        <w:t xml:space="preserve">May </w:t>
      </w:r>
      <w:proofErr w:type="spellStart"/>
      <w:r>
        <w:rPr>
          <w:rFonts w:ascii="Calibri" w:hAnsi="Calibri" w:cs="Calibri"/>
          <w:color w:val="FF0000"/>
          <w:sz w:val="28"/>
          <w:szCs w:val="28"/>
        </w:rPr>
        <w:t>the</w:t>
      </w:r>
      <w:proofErr w:type="spellEnd"/>
      <w:r>
        <w:rPr>
          <w:rFonts w:ascii="Calibri" w:hAnsi="Calibri" w:cs="Calibri"/>
          <w:color w:val="FF0000"/>
          <w:sz w:val="28"/>
          <w:szCs w:val="28"/>
        </w:rPr>
        <w:t xml:space="preserve"> </w:t>
      </w:r>
      <w:proofErr w:type="spellStart"/>
      <w:r>
        <w:rPr>
          <w:rFonts w:ascii="Calibri" w:hAnsi="Calibri" w:cs="Calibri"/>
          <w:color w:val="FF0000"/>
          <w:sz w:val="28"/>
          <w:szCs w:val="28"/>
        </w:rPr>
        <w:t>road</w:t>
      </w:r>
      <w:proofErr w:type="spellEnd"/>
    </w:p>
    <w:p w:rsidR="001D4E43" w:rsidRPr="00403465" w:rsidRDefault="001D4E43" w:rsidP="001D4E43">
      <w:pPr>
        <w:pStyle w:val="Listeavsnitt"/>
        <w:numPr>
          <w:ilvl w:val="0"/>
          <w:numId w:val="1"/>
        </w:numPr>
        <w:spacing w:after="120"/>
        <w:outlineLvl w:val="0"/>
        <w:rPr>
          <w:rFonts w:ascii="Calibri" w:hAnsi="Calibri" w:cs="Calibri"/>
          <w:color w:val="FF0000"/>
          <w:sz w:val="28"/>
          <w:szCs w:val="28"/>
        </w:rPr>
      </w:pPr>
      <w:r w:rsidRPr="001D4E43">
        <w:rPr>
          <w:rFonts w:ascii="Calibri" w:hAnsi="Calibri" w:cs="Calibri"/>
          <w:color w:val="FF0000"/>
          <w:sz w:val="28"/>
          <w:szCs w:val="28"/>
        </w:rPr>
        <w:t>Noen må våke i verdens natt</w:t>
      </w:r>
    </w:p>
    <w:p w:rsidR="001D4E43" w:rsidRDefault="001D4E43" w:rsidP="00280E97">
      <w:pPr>
        <w:spacing w:before="240" w:after="120" w:line="240" w:lineRule="auto"/>
        <w:ind w:hanging="360"/>
        <w:rPr>
          <w:rFonts w:ascii="Arial" w:eastAsia="Times New Roman" w:hAnsi="Arial" w:cs="Arial"/>
          <w:i/>
          <w:iCs/>
          <w:color w:val="000000"/>
          <w:lang w:eastAsia="nb-NO"/>
        </w:rPr>
      </w:pPr>
    </w:p>
    <w:p w:rsidR="001D4E43" w:rsidRPr="00616A42" w:rsidRDefault="001D4E43" w:rsidP="001D4E43">
      <w:pPr>
        <w:spacing w:after="120"/>
        <w:outlineLvl w:val="0"/>
        <w:rPr>
          <w:rFonts w:ascii="Calibri" w:hAnsi="Calibri" w:cs="Calibri"/>
          <w:b/>
          <w:bCs/>
          <w:sz w:val="32"/>
          <w:szCs w:val="32"/>
        </w:rPr>
      </w:pPr>
      <w:r w:rsidRPr="00616A42">
        <w:rPr>
          <w:rFonts w:ascii="Calibri" w:hAnsi="Calibri" w:cs="Calibri"/>
          <w:b/>
          <w:bCs/>
          <w:sz w:val="32"/>
          <w:szCs w:val="32"/>
        </w:rPr>
        <w:t>Tilsigelsesord og takkebønn</w:t>
      </w:r>
    </w:p>
    <w:p w:rsidR="001D4E43" w:rsidRPr="00616A42" w:rsidRDefault="001D4E43" w:rsidP="001D4E43">
      <w:pPr>
        <w:spacing w:after="120"/>
        <w:rPr>
          <w:rFonts w:ascii="Calibri" w:hAnsi="Calibri" w:cs="Calibri"/>
          <w:b/>
          <w:bCs/>
          <w:sz w:val="28"/>
          <w:szCs w:val="28"/>
        </w:rPr>
      </w:pPr>
    </w:p>
    <w:p w:rsidR="001D4E43" w:rsidRDefault="001D4E43" w:rsidP="001D4E43">
      <w:pPr>
        <w:spacing w:after="120"/>
        <w:rPr>
          <w:rFonts w:ascii="Calibri" w:hAnsi="Calibri" w:cs="Calibri"/>
          <w:b/>
          <w:bCs/>
          <w:sz w:val="28"/>
          <w:szCs w:val="28"/>
        </w:rPr>
      </w:pPr>
      <w:r w:rsidRPr="00616A42">
        <w:rPr>
          <w:rFonts w:ascii="Calibri" w:hAnsi="Calibri" w:cs="Calibri"/>
          <w:b/>
          <w:bCs/>
          <w:sz w:val="28"/>
          <w:szCs w:val="28"/>
        </w:rPr>
        <w:t xml:space="preserve">L: </w:t>
      </w:r>
      <w:r w:rsidRPr="00616A42">
        <w:rPr>
          <w:rFonts w:ascii="Calibri" w:hAnsi="Calibri" w:cs="Calibri"/>
          <w:b/>
          <w:bCs/>
          <w:sz w:val="28"/>
          <w:szCs w:val="28"/>
        </w:rPr>
        <w:tab/>
        <w:t xml:space="preserve">Den korsfestede og oppstandne Jesus Kristus har nå gitt oss sitt hellige legeme og blod som han gav til soning for alle våre synder. </w:t>
      </w:r>
      <w:r>
        <w:rPr>
          <w:rFonts w:ascii="Calibri" w:hAnsi="Calibri" w:cs="Calibri"/>
          <w:b/>
          <w:bCs/>
          <w:sz w:val="28"/>
          <w:szCs w:val="28"/>
        </w:rPr>
        <w:t xml:space="preserve">Fred </w:t>
      </w:r>
      <w:proofErr w:type="gramStart"/>
      <w:r>
        <w:rPr>
          <w:rFonts w:ascii="Calibri" w:hAnsi="Calibri" w:cs="Calibri"/>
          <w:b/>
          <w:bCs/>
          <w:sz w:val="28"/>
          <w:szCs w:val="28"/>
        </w:rPr>
        <w:t>være</w:t>
      </w:r>
      <w:proofErr w:type="gramEnd"/>
      <w:r>
        <w:rPr>
          <w:rFonts w:ascii="Calibri" w:hAnsi="Calibri" w:cs="Calibri"/>
          <w:b/>
          <w:bCs/>
          <w:sz w:val="28"/>
          <w:szCs w:val="28"/>
        </w:rPr>
        <w:t xml:space="preserve"> med dere.</w:t>
      </w:r>
    </w:p>
    <w:p w:rsidR="001D4E43" w:rsidRPr="00616A42" w:rsidRDefault="001D4E43" w:rsidP="001D4E43">
      <w:pPr>
        <w:spacing w:after="120"/>
        <w:rPr>
          <w:rFonts w:ascii="Calibri" w:hAnsi="Calibri" w:cs="Calibri"/>
          <w:b/>
          <w:bCs/>
          <w:sz w:val="28"/>
          <w:szCs w:val="28"/>
        </w:rPr>
      </w:pPr>
    </w:p>
    <w:p w:rsidR="001D4E43" w:rsidRPr="001D4E43" w:rsidRDefault="001D4E43" w:rsidP="001D4E43">
      <w:pPr>
        <w:spacing w:after="120"/>
        <w:rPr>
          <w:rFonts w:ascii="Calibri" w:hAnsi="Calibri" w:cs="Calibri"/>
          <w:b/>
          <w:bCs/>
          <w:sz w:val="28"/>
          <w:szCs w:val="28"/>
        </w:rPr>
      </w:pPr>
      <w:r>
        <w:rPr>
          <w:rFonts w:ascii="Calibri" w:hAnsi="Calibri" w:cs="Calibri"/>
          <w:b/>
          <w:bCs/>
          <w:sz w:val="28"/>
          <w:szCs w:val="28"/>
        </w:rPr>
        <w:t>L:</w:t>
      </w:r>
      <w:r>
        <w:rPr>
          <w:rFonts w:ascii="Calibri" w:hAnsi="Calibri" w:cs="Calibri"/>
          <w:b/>
          <w:bCs/>
          <w:sz w:val="28"/>
          <w:szCs w:val="28"/>
        </w:rPr>
        <w:tab/>
      </w:r>
      <w:r w:rsidRPr="001D4E43">
        <w:rPr>
          <w:rFonts w:ascii="Calibri" w:hAnsi="Calibri" w:cs="Calibri"/>
          <w:b/>
          <w:bCs/>
          <w:sz w:val="28"/>
          <w:szCs w:val="28"/>
        </w:rPr>
        <w:t>La oss takke og be!</w:t>
      </w:r>
    </w:p>
    <w:p w:rsidR="001D4E43" w:rsidRPr="001D4E43" w:rsidRDefault="001D4E43" w:rsidP="001D4E43">
      <w:pPr>
        <w:spacing w:after="120"/>
        <w:rPr>
          <w:rFonts w:ascii="Calibri" w:hAnsi="Calibri" w:cs="Calibri"/>
          <w:b/>
          <w:bCs/>
          <w:sz w:val="28"/>
          <w:szCs w:val="28"/>
        </w:rPr>
      </w:pPr>
      <w:r w:rsidRPr="001D4E43">
        <w:rPr>
          <w:rFonts w:ascii="Calibri" w:hAnsi="Calibri" w:cs="Calibri"/>
          <w:b/>
          <w:bCs/>
          <w:sz w:val="28"/>
          <w:szCs w:val="28"/>
        </w:rPr>
        <w:t>Vi takker deg, himmelske Far, for dine velsignede gaver. Vi ber deg: Hjelp oss å høre det rop du har hørt, å se den nød du har sett, og å elske vår neste som oss selv. Amen</w:t>
      </w:r>
    </w:p>
    <w:p w:rsidR="001D4E43" w:rsidRDefault="001D4E43" w:rsidP="00280E97">
      <w:pPr>
        <w:spacing w:before="240" w:after="120" w:line="240" w:lineRule="auto"/>
        <w:ind w:hanging="360"/>
        <w:rPr>
          <w:rFonts w:ascii="Arial" w:eastAsia="Times New Roman" w:hAnsi="Arial" w:cs="Arial"/>
          <w:i/>
          <w:iCs/>
          <w:color w:val="000000"/>
          <w:lang w:eastAsia="nb-NO"/>
        </w:rPr>
      </w:pPr>
    </w:p>
    <w:p w:rsidR="00280E97" w:rsidRPr="00280E97" w:rsidRDefault="00280E97" w:rsidP="00280E97">
      <w:pPr>
        <w:spacing w:before="240" w:after="120" w:line="240" w:lineRule="auto"/>
        <w:ind w:hanging="360"/>
        <w:rPr>
          <w:rFonts w:ascii="Times New Roman" w:eastAsia="Times New Roman" w:hAnsi="Times New Roman" w:cs="Times New Roman"/>
          <w:sz w:val="24"/>
          <w:szCs w:val="24"/>
          <w:lang w:eastAsia="nb-NO"/>
        </w:rPr>
      </w:pPr>
      <w:r w:rsidRPr="00280E97">
        <w:rPr>
          <w:rFonts w:ascii="Times New Roman" w:eastAsia="Times New Roman" w:hAnsi="Times New Roman" w:cs="Times New Roman"/>
          <w:color w:val="FF0000"/>
          <w:sz w:val="14"/>
          <w:szCs w:val="14"/>
          <w:lang w:eastAsia="nb-NO"/>
        </w:rPr>
        <w:tab/>
      </w:r>
      <w:r w:rsidRPr="00280E97">
        <w:rPr>
          <w:rFonts w:ascii="Arial" w:eastAsia="Times New Roman" w:hAnsi="Arial" w:cs="Arial"/>
          <w:color w:val="FF0000"/>
          <w:lang w:eastAsia="nb-NO"/>
        </w:rPr>
        <w:t xml:space="preserve">Salme: </w:t>
      </w:r>
      <w:r w:rsidR="00D75F8E">
        <w:rPr>
          <w:rFonts w:ascii="Arial" w:eastAsia="Times New Roman" w:hAnsi="Arial" w:cs="Arial"/>
          <w:color w:val="FF0000"/>
          <w:lang w:eastAsia="nb-NO"/>
        </w:rPr>
        <w:t xml:space="preserve">Deg å få </w:t>
      </w:r>
      <w:proofErr w:type="spellStart"/>
      <w:r w:rsidR="00D75F8E">
        <w:rPr>
          <w:rFonts w:ascii="Arial" w:eastAsia="Times New Roman" w:hAnsi="Arial" w:cs="Arial"/>
          <w:color w:val="FF0000"/>
          <w:lang w:eastAsia="nb-NO"/>
        </w:rPr>
        <w:t>skoda</w:t>
      </w:r>
      <w:proofErr w:type="spellEnd"/>
    </w:p>
    <w:p w:rsidR="00280E97" w:rsidRPr="00280E97" w:rsidRDefault="00280E97" w:rsidP="00280E97">
      <w:pPr>
        <w:spacing w:before="240" w:after="120" w:line="240" w:lineRule="auto"/>
        <w:rPr>
          <w:rFonts w:ascii="Times New Roman" w:eastAsia="Times New Roman" w:hAnsi="Times New Roman" w:cs="Times New Roman"/>
          <w:sz w:val="24"/>
          <w:szCs w:val="24"/>
          <w:lang w:eastAsia="nb-NO"/>
        </w:rPr>
      </w:pPr>
      <w:r w:rsidRPr="00280E97">
        <w:rPr>
          <w:rFonts w:ascii="Arial" w:eastAsia="Times New Roman" w:hAnsi="Arial" w:cs="Arial"/>
          <w:b/>
          <w:bCs/>
          <w:color w:val="000000"/>
          <w:sz w:val="28"/>
          <w:szCs w:val="28"/>
          <w:lang w:eastAsia="nb-NO"/>
        </w:rPr>
        <w:t> </w:t>
      </w:r>
    </w:p>
    <w:p w:rsidR="00280E97" w:rsidRPr="00280E97" w:rsidRDefault="00280E97" w:rsidP="00280E97">
      <w:pPr>
        <w:spacing w:after="120" w:line="240" w:lineRule="auto"/>
        <w:ind w:left="700" w:hanging="340"/>
        <w:rPr>
          <w:rFonts w:ascii="Times New Roman" w:eastAsia="Times New Roman" w:hAnsi="Times New Roman" w:cs="Times New Roman"/>
          <w:sz w:val="24"/>
          <w:szCs w:val="24"/>
          <w:lang w:eastAsia="nb-NO"/>
        </w:rPr>
      </w:pPr>
      <w:proofErr w:type="gramStart"/>
      <w:r w:rsidRPr="00280E97">
        <w:rPr>
          <w:rFonts w:ascii="Arial" w:eastAsia="Times New Roman" w:hAnsi="Arial" w:cs="Arial"/>
          <w:b/>
          <w:bCs/>
          <w:color w:val="000000"/>
          <w:sz w:val="28"/>
          <w:szCs w:val="28"/>
          <w:lang w:eastAsia="nb-NO"/>
        </w:rPr>
        <w:t>L:   Ta</w:t>
      </w:r>
      <w:proofErr w:type="gramEnd"/>
      <w:r w:rsidRPr="00280E97">
        <w:rPr>
          <w:rFonts w:ascii="Arial" w:eastAsia="Times New Roman" w:hAnsi="Arial" w:cs="Arial"/>
          <w:b/>
          <w:bCs/>
          <w:color w:val="000000"/>
          <w:sz w:val="28"/>
          <w:szCs w:val="28"/>
          <w:lang w:eastAsia="nb-NO"/>
        </w:rPr>
        <w:t xml:space="preserve"> imot velsignelsen:</w:t>
      </w:r>
    </w:p>
    <w:p w:rsidR="00280E97" w:rsidRPr="00280E97" w:rsidRDefault="00280E97" w:rsidP="00280E97">
      <w:pPr>
        <w:spacing w:after="120" w:line="240" w:lineRule="auto"/>
        <w:ind w:left="700" w:hanging="340"/>
        <w:rPr>
          <w:rFonts w:ascii="Times New Roman" w:eastAsia="Times New Roman" w:hAnsi="Times New Roman" w:cs="Times New Roman"/>
          <w:sz w:val="24"/>
          <w:szCs w:val="24"/>
          <w:lang w:eastAsia="nb-NO"/>
        </w:rPr>
      </w:pPr>
      <w:r w:rsidRPr="00280E97">
        <w:rPr>
          <w:rFonts w:ascii="Arial" w:eastAsia="Times New Roman" w:hAnsi="Arial" w:cs="Arial"/>
          <w:b/>
          <w:bCs/>
          <w:color w:val="000000"/>
          <w:sz w:val="28"/>
          <w:szCs w:val="28"/>
          <w:lang w:eastAsia="nb-NO"/>
        </w:rPr>
        <w:t xml:space="preserve">Herren </w:t>
      </w:r>
      <w:proofErr w:type="gramStart"/>
      <w:r w:rsidRPr="00280E97">
        <w:rPr>
          <w:rFonts w:ascii="Arial" w:eastAsia="Times New Roman" w:hAnsi="Arial" w:cs="Arial"/>
          <w:b/>
          <w:bCs/>
          <w:color w:val="000000"/>
          <w:sz w:val="28"/>
          <w:szCs w:val="28"/>
          <w:lang w:eastAsia="nb-NO"/>
        </w:rPr>
        <w:t>velsigne</w:t>
      </w:r>
      <w:proofErr w:type="gramEnd"/>
      <w:r w:rsidRPr="00280E97">
        <w:rPr>
          <w:rFonts w:ascii="Arial" w:eastAsia="Times New Roman" w:hAnsi="Arial" w:cs="Arial"/>
          <w:b/>
          <w:bCs/>
          <w:color w:val="000000"/>
          <w:sz w:val="28"/>
          <w:szCs w:val="28"/>
          <w:lang w:eastAsia="nb-NO"/>
        </w:rPr>
        <w:t xml:space="preserve"> deg og bevare deg.</w:t>
      </w:r>
    </w:p>
    <w:p w:rsidR="00280E97" w:rsidRPr="00280E97" w:rsidRDefault="00280E97" w:rsidP="00280E97">
      <w:pPr>
        <w:spacing w:after="120" w:line="240" w:lineRule="auto"/>
        <w:ind w:left="700" w:hanging="340"/>
        <w:rPr>
          <w:rFonts w:ascii="Times New Roman" w:eastAsia="Times New Roman" w:hAnsi="Times New Roman" w:cs="Times New Roman"/>
          <w:sz w:val="24"/>
          <w:szCs w:val="24"/>
          <w:lang w:eastAsia="nb-NO"/>
        </w:rPr>
      </w:pPr>
      <w:r w:rsidRPr="00280E97">
        <w:rPr>
          <w:rFonts w:ascii="Arial" w:eastAsia="Times New Roman" w:hAnsi="Arial" w:cs="Arial"/>
          <w:b/>
          <w:bCs/>
          <w:color w:val="000000"/>
          <w:sz w:val="28"/>
          <w:szCs w:val="28"/>
          <w:lang w:eastAsia="nb-NO"/>
        </w:rPr>
        <w:t>Herren la sitt a</w:t>
      </w:r>
      <w:r w:rsidR="00406A8D">
        <w:rPr>
          <w:rFonts w:ascii="Arial" w:eastAsia="Times New Roman" w:hAnsi="Arial" w:cs="Arial"/>
          <w:b/>
          <w:bCs/>
          <w:color w:val="000000"/>
          <w:sz w:val="28"/>
          <w:szCs w:val="28"/>
          <w:lang w:eastAsia="nb-NO"/>
        </w:rPr>
        <w:t xml:space="preserve">nsikt lyse over deg og være deg </w:t>
      </w:r>
      <w:r w:rsidRPr="00280E97">
        <w:rPr>
          <w:rFonts w:ascii="Arial" w:eastAsia="Times New Roman" w:hAnsi="Arial" w:cs="Arial"/>
          <w:b/>
          <w:bCs/>
          <w:color w:val="000000"/>
          <w:sz w:val="28"/>
          <w:szCs w:val="28"/>
          <w:lang w:eastAsia="nb-NO"/>
        </w:rPr>
        <w:t>nådig.</w:t>
      </w:r>
    </w:p>
    <w:p w:rsidR="00280E97" w:rsidRPr="00280E97" w:rsidRDefault="00280E97" w:rsidP="00280E97">
      <w:pPr>
        <w:spacing w:after="120" w:line="240" w:lineRule="auto"/>
        <w:ind w:left="700" w:hanging="340"/>
        <w:rPr>
          <w:rFonts w:ascii="Times New Roman" w:eastAsia="Times New Roman" w:hAnsi="Times New Roman" w:cs="Times New Roman"/>
          <w:sz w:val="24"/>
          <w:szCs w:val="24"/>
          <w:lang w:eastAsia="nb-NO"/>
        </w:rPr>
      </w:pPr>
      <w:r w:rsidRPr="00280E97">
        <w:rPr>
          <w:rFonts w:ascii="Arial" w:eastAsia="Times New Roman" w:hAnsi="Arial" w:cs="Arial"/>
          <w:b/>
          <w:bCs/>
          <w:color w:val="000000"/>
          <w:sz w:val="28"/>
          <w:szCs w:val="28"/>
          <w:lang w:eastAsia="nb-NO"/>
        </w:rPr>
        <w:t xml:space="preserve">Herren </w:t>
      </w:r>
      <w:proofErr w:type="gramStart"/>
      <w:r w:rsidRPr="00280E97">
        <w:rPr>
          <w:rFonts w:ascii="Arial" w:eastAsia="Times New Roman" w:hAnsi="Arial" w:cs="Arial"/>
          <w:b/>
          <w:bCs/>
          <w:color w:val="000000"/>
          <w:sz w:val="28"/>
          <w:szCs w:val="28"/>
          <w:lang w:eastAsia="nb-NO"/>
        </w:rPr>
        <w:t>løfte</w:t>
      </w:r>
      <w:proofErr w:type="gramEnd"/>
      <w:r w:rsidRPr="00280E97">
        <w:rPr>
          <w:rFonts w:ascii="Arial" w:eastAsia="Times New Roman" w:hAnsi="Arial" w:cs="Arial"/>
          <w:b/>
          <w:bCs/>
          <w:color w:val="000000"/>
          <w:sz w:val="28"/>
          <w:szCs w:val="28"/>
          <w:lang w:eastAsia="nb-NO"/>
        </w:rPr>
        <w:t xml:space="preserve"> sitt åsyn på deg og gi deg fred.</w:t>
      </w:r>
    </w:p>
    <w:p w:rsidR="00A95858" w:rsidRPr="00887492" w:rsidRDefault="00A95858" w:rsidP="00A95858">
      <w:pPr>
        <w:rPr>
          <w:rFonts w:ascii="Times New Roman" w:eastAsia="Times New Roman" w:hAnsi="Times New Roman" w:cs="Times New Roman"/>
          <w:sz w:val="28"/>
          <w:szCs w:val="28"/>
          <w:lang w:eastAsia="nb-NO"/>
        </w:rPr>
      </w:pPr>
      <w:r>
        <w:rPr>
          <w:rFonts w:ascii="Times New Roman" w:eastAsia="Times New Roman" w:hAnsi="Times New Roman" w:cs="Times New Roman"/>
          <w:sz w:val="28"/>
          <w:szCs w:val="28"/>
          <w:lang w:eastAsia="nb-NO"/>
        </w:rPr>
        <w:br/>
      </w:r>
      <w:bookmarkStart w:id="0" w:name="_GoBack"/>
      <w:bookmarkEnd w:id="0"/>
      <w:r w:rsidRPr="00887492">
        <w:rPr>
          <w:rFonts w:ascii="Times New Roman" w:eastAsia="Times New Roman" w:hAnsi="Times New Roman" w:cs="Times New Roman"/>
          <w:sz w:val="28"/>
          <w:szCs w:val="28"/>
          <w:lang w:eastAsia="nb-NO"/>
        </w:rPr>
        <w:t xml:space="preserve">Da nærmer vi oss slutten, men vi skal få høre en siste sang. Det finnes nemlig, i Ringenes Herre, et himmelhåp. Som blir tydelig når </w:t>
      </w:r>
      <w:proofErr w:type="spellStart"/>
      <w:r w:rsidRPr="00887492">
        <w:rPr>
          <w:rFonts w:ascii="Times New Roman" w:eastAsia="Times New Roman" w:hAnsi="Times New Roman" w:cs="Times New Roman"/>
          <w:sz w:val="28"/>
          <w:szCs w:val="28"/>
          <w:lang w:eastAsia="nb-NO"/>
        </w:rPr>
        <w:t>Pippin</w:t>
      </w:r>
      <w:proofErr w:type="spellEnd"/>
      <w:r w:rsidRPr="00887492">
        <w:rPr>
          <w:rFonts w:ascii="Times New Roman" w:eastAsia="Times New Roman" w:hAnsi="Times New Roman" w:cs="Times New Roman"/>
          <w:sz w:val="28"/>
          <w:szCs w:val="28"/>
          <w:lang w:eastAsia="nb-NO"/>
        </w:rPr>
        <w:t xml:space="preserve"> en gang tror at «nå nærmer det seg slutten på min reise». Han sier: «Åh, Gandalf, jeg trodde ikke det skulle ende sånn her». Gandalf ser litt sånn overraska bort på han. «Ende? Reisen slutter jo ikke her. Døden er bare en ny sti, en som vi alle en gang må gå». Og så forteller han om et fantastisk eviggrønt land, for han har nemlig vært der, hvor det er ro, en fantastisk soloppgang. Og du kommer di</w:t>
      </w:r>
      <w:r>
        <w:rPr>
          <w:rFonts w:ascii="Times New Roman" w:eastAsia="Times New Roman" w:hAnsi="Times New Roman" w:cs="Times New Roman"/>
          <w:sz w:val="28"/>
          <w:szCs w:val="28"/>
          <w:lang w:eastAsia="nb-NO"/>
        </w:rPr>
        <w:t xml:space="preserve">t ved å seile ut over havet, in </w:t>
      </w:r>
      <w:r w:rsidRPr="00887492">
        <w:rPr>
          <w:rFonts w:ascii="Times New Roman" w:eastAsia="Times New Roman" w:hAnsi="Times New Roman" w:cs="Times New Roman"/>
          <w:sz w:val="28"/>
          <w:szCs w:val="28"/>
          <w:lang w:eastAsia="nb-NO"/>
        </w:rPr>
        <w:t xml:space="preserve">to </w:t>
      </w:r>
      <w:proofErr w:type="spellStart"/>
      <w:r w:rsidRPr="00887492">
        <w:rPr>
          <w:rFonts w:ascii="Times New Roman" w:eastAsia="Times New Roman" w:hAnsi="Times New Roman" w:cs="Times New Roman"/>
          <w:sz w:val="28"/>
          <w:szCs w:val="28"/>
          <w:lang w:eastAsia="nb-NO"/>
        </w:rPr>
        <w:t>the</w:t>
      </w:r>
      <w:proofErr w:type="spellEnd"/>
      <w:r w:rsidRPr="00887492">
        <w:rPr>
          <w:rFonts w:ascii="Times New Roman" w:eastAsia="Times New Roman" w:hAnsi="Times New Roman" w:cs="Times New Roman"/>
          <w:sz w:val="28"/>
          <w:szCs w:val="28"/>
          <w:lang w:eastAsia="nb-NO"/>
        </w:rPr>
        <w:t xml:space="preserve"> </w:t>
      </w:r>
      <w:proofErr w:type="spellStart"/>
      <w:r w:rsidRPr="00887492">
        <w:rPr>
          <w:rFonts w:ascii="Times New Roman" w:eastAsia="Times New Roman" w:hAnsi="Times New Roman" w:cs="Times New Roman"/>
          <w:sz w:val="28"/>
          <w:szCs w:val="28"/>
          <w:lang w:eastAsia="nb-NO"/>
        </w:rPr>
        <w:t>west</w:t>
      </w:r>
      <w:proofErr w:type="spellEnd"/>
      <w:r w:rsidRPr="00887492">
        <w:rPr>
          <w:rFonts w:ascii="Times New Roman" w:eastAsia="Times New Roman" w:hAnsi="Times New Roman" w:cs="Times New Roman"/>
          <w:sz w:val="28"/>
          <w:szCs w:val="28"/>
          <w:lang w:eastAsia="nb-NO"/>
        </w:rPr>
        <w:t xml:space="preserve">. </w:t>
      </w:r>
    </w:p>
    <w:p w:rsidR="00D75F8E" w:rsidRPr="00D75F8E" w:rsidRDefault="00D75F8E" w:rsidP="00280E97">
      <w:r>
        <w:rPr>
          <w:rFonts w:ascii="Arial" w:eastAsia="Times New Roman" w:hAnsi="Arial" w:cs="Arial"/>
          <w:color w:val="FF0000"/>
          <w:lang w:eastAsia="nb-NO"/>
        </w:rPr>
        <w:t xml:space="preserve">Musikk: </w:t>
      </w:r>
      <w:proofErr w:type="spellStart"/>
      <w:r>
        <w:rPr>
          <w:rFonts w:ascii="Arial" w:eastAsia="Times New Roman" w:hAnsi="Arial" w:cs="Arial"/>
          <w:color w:val="FF0000"/>
          <w:lang w:eastAsia="nb-NO"/>
        </w:rPr>
        <w:t>Into</w:t>
      </w:r>
      <w:proofErr w:type="spellEnd"/>
      <w:r>
        <w:rPr>
          <w:rFonts w:ascii="Arial" w:eastAsia="Times New Roman" w:hAnsi="Arial" w:cs="Arial"/>
          <w:color w:val="FF0000"/>
          <w:lang w:eastAsia="nb-NO"/>
        </w:rPr>
        <w:t xml:space="preserve"> </w:t>
      </w:r>
      <w:proofErr w:type="spellStart"/>
      <w:r>
        <w:rPr>
          <w:rFonts w:ascii="Arial" w:eastAsia="Times New Roman" w:hAnsi="Arial" w:cs="Arial"/>
          <w:color w:val="FF0000"/>
          <w:lang w:eastAsia="nb-NO"/>
        </w:rPr>
        <w:t>the</w:t>
      </w:r>
      <w:proofErr w:type="spellEnd"/>
      <w:r>
        <w:rPr>
          <w:rFonts w:ascii="Arial" w:eastAsia="Times New Roman" w:hAnsi="Arial" w:cs="Arial"/>
          <w:color w:val="FF0000"/>
          <w:lang w:eastAsia="nb-NO"/>
        </w:rPr>
        <w:t xml:space="preserve"> </w:t>
      </w:r>
      <w:proofErr w:type="spellStart"/>
      <w:r>
        <w:rPr>
          <w:rFonts w:ascii="Arial" w:eastAsia="Times New Roman" w:hAnsi="Arial" w:cs="Arial"/>
          <w:color w:val="FF0000"/>
          <w:lang w:eastAsia="nb-NO"/>
        </w:rPr>
        <w:t>west</w:t>
      </w:r>
      <w:proofErr w:type="spellEnd"/>
    </w:p>
    <w:p w:rsidR="00B94976" w:rsidRDefault="00406A8D" w:rsidP="00280E97">
      <w:pPr>
        <w:rPr>
          <w:rFonts w:ascii="Arial" w:eastAsia="Times New Roman" w:hAnsi="Arial" w:cs="Arial"/>
          <w:i/>
          <w:iCs/>
          <w:color w:val="000000"/>
          <w:sz w:val="28"/>
          <w:szCs w:val="28"/>
          <w:lang w:eastAsia="nb-NO"/>
        </w:rPr>
      </w:pPr>
      <w:r>
        <w:rPr>
          <w:rFonts w:ascii="Times New Roman" w:eastAsia="Times New Roman" w:hAnsi="Times New Roman" w:cs="Times New Roman"/>
          <w:sz w:val="24"/>
          <w:szCs w:val="24"/>
          <w:lang w:eastAsia="nb-NO"/>
        </w:rPr>
        <w:t>Takk til frivillige</w:t>
      </w:r>
    </w:p>
    <w:p w:rsidR="00406A8D" w:rsidRDefault="00406A8D" w:rsidP="00280E97">
      <w:r>
        <w:t xml:space="preserve">Gå i fred. </w:t>
      </w:r>
    </w:p>
    <w:sectPr w:rsidR="00406A8D" w:rsidSect="00280E97">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alt="Music-eighthnote" style="width:23.25pt;height:23.25pt;visibility:visible;mso-wrap-style:square" o:bullet="t">
        <v:imagedata r:id="rId1" o:title="Music-eighthnote" croptop="15692f" cropbottom="15692f" cropleft="16953f" cropright="14529f"/>
      </v:shape>
    </w:pict>
  </w:numPicBullet>
  <w:abstractNum w:abstractNumId="0">
    <w:nsid w:val="14AC4E9F"/>
    <w:multiLevelType w:val="hybridMultilevel"/>
    <w:tmpl w:val="F9CA7294"/>
    <w:lvl w:ilvl="0" w:tplc="33407594">
      <w:start w:val="1"/>
      <w:numFmt w:val="bullet"/>
      <w:lvlText w:val=""/>
      <w:lvlPicBulletId w:val="0"/>
      <w:lvlJc w:val="left"/>
      <w:pPr>
        <w:tabs>
          <w:tab w:val="num" w:pos="720"/>
        </w:tabs>
        <w:ind w:left="720" w:hanging="360"/>
      </w:pPr>
      <w:rPr>
        <w:rFonts w:ascii="Symbol" w:hAnsi="Symbol" w:hint="default"/>
      </w:rPr>
    </w:lvl>
    <w:lvl w:ilvl="1" w:tplc="3B1AE1FC" w:tentative="1">
      <w:start w:val="1"/>
      <w:numFmt w:val="bullet"/>
      <w:lvlText w:val=""/>
      <w:lvlJc w:val="left"/>
      <w:pPr>
        <w:tabs>
          <w:tab w:val="num" w:pos="1440"/>
        </w:tabs>
        <w:ind w:left="1440" w:hanging="360"/>
      </w:pPr>
      <w:rPr>
        <w:rFonts w:ascii="Symbol" w:hAnsi="Symbol" w:hint="default"/>
      </w:rPr>
    </w:lvl>
    <w:lvl w:ilvl="2" w:tplc="1EF29D8A" w:tentative="1">
      <w:start w:val="1"/>
      <w:numFmt w:val="bullet"/>
      <w:lvlText w:val=""/>
      <w:lvlJc w:val="left"/>
      <w:pPr>
        <w:tabs>
          <w:tab w:val="num" w:pos="2160"/>
        </w:tabs>
        <w:ind w:left="2160" w:hanging="360"/>
      </w:pPr>
      <w:rPr>
        <w:rFonts w:ascii="Symbol" w:hAnsi="Symbol" w:hint="default"/>
      </w:rPr>
    </w:lvl>
    <w:lvl w:ilvl="3" w:tplc="48A67F18" w:tentative="1">
      <w:start w:val="1"/>
      <w:numFmt w:val="bullet"/>
      <w:lvlText w:val=""/>
      <w:lvlJc w:val="left"/>
      <w:pPr>
        <w:tabs>
          <w:tab w:val="num" w:pos="2880"/>
        </w:tabs>
        <w:ind w:left="2880" w:hanging="360"/>
      </w:pPr>
      <w:rPr>
        <w:rFonts w:ascii="Symbol" w:hAnsi="Symbol" w:hint="default"/>
      </w:rPr>
    </w:lvl>
    <w:lvl w:ilvl="4" w:tplc="5E184FCC" w:tentative="1">
      <w:start w:val="1"/>
      <w:numFmt w:val="bullet"/>
      <w:lvlText w:val=""/>
      <w:lvlJc w:val="left"/>
      <w:pPr>
        <w:tabs>
          <w:tab w:val="num" w:pos="3600"/>
        </w:tabs>
        <w:ind w:left="3600" w:hanging="360"/>
      </w:pPr>
      <w:rPr>
        <w:rFonts w:ascii="Symbol" w:hAnsi="Symbol" w:hint="default"/>
      </w:rPr>
    </w:lvl>
    <w:lvl w:ilvl="5" w:tplc="BE1EFF72" w:tentative="1">
      <w:start w:val="1"/>
      <w:numFmt w:val="bullet"/>
      <w:lvlText w:val=""/>
      <w:lvlJc w:val="left"/>
      <w:pPr>
        <w:tabs>
          <w:tab w:val="num" w:pos="4320"/>
        </w:tabs>
        <w:ind w:left="4320" w:hanging="360"/>
      </w:pPr>
      <w:rPr>
        <w:rFonts w:ascii="Symbol" w:hAnsi="Symbol" w:hint="default"/>
      </w:rPr>
    </w:lvl>
    <w:lvl w:ilvl="6" w:tplc="5044ADF4" w:tentative="1">
      <w:start w:val="1"/>
      <w:numFmt w:val="bullet"/>
      <w:lvlText w:val=""/>
      <w:lvlJc w:val="left"/>
      <w:pPr>
        <w:tabs>
          <w:tab w:val="num" w:pos="5040"/>
        </w:tabs>
        <w:ind w:left="5040" w:hanging="360"/>
      </w:pPr>
      <w:rPr>
        <w:rFonts w:ascii="Symbol" w:hAnsi="Symbol" w:hint="default"/>
      </w:rPr>
    </w:lvl>
    <w:lvl w:ilvl="7" w:tplc="F3A6CAAC" w:tentative="1">
      <w:start w:val="1"/>
      <w:numFmt w:val="bullet"/>
      <w:lvlText w:val=""/>
      <w:lvlJc w:val="left"/>
      <w:pPr>
        <w:tabs>
          <w:tab w:val="num" w:pos="5760"/>
        </w:tabs>
        <w:ind w:left="5760" w:hanging="360"/>
      </w:pPr>
      <w:rPr>
        <w:rFonts w:ascii="Symbol" w:hAnsi="Symbol" w:hint="default"/>
      </w:rPr>
    </w:lvl>
    <w:lvl w:ilvl="8" w:tplc="B23654A6"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E97"/>
    <w:rsid w:val="00036591"/>
    <w:rsid w:val="00082322"/>
    <w:rsid w:val="00114A5B"/>
    <w:rsid w:val="0012690B"/>
    <w:rsid w:val="001D4E43"/>
    <w:rsid w:val="001E53D3"/>
    <w:rsid w:val="0025028E"/>
    <w:rsid w:val="00280E97"/>
    <w:rsid w:val="003746F3"/>
    <w:rsid w:val="003914C6"/>
    <w:rsid w:val="003C4FC9"/>
    <w:rsid w:val="00406A8D"/>
    <w:rsid w:val="00515DFC"/>
    <w:rsid w:val="00520C0A"/>
    <w:rsid w:val="005935E2"/>
    <w:rsid w:val="005B4935"/>
    <w:rsid w:val="005F1695"/>
    <w:rsid w:val="006C078C"/>
    <w:rsid w:val="007A7EDB"/>
    <w:rsid w:val="00865B2F"/>
    <w:rsid w:val="00894700"/>
    <w:rsid w:val="009339BD"/>
    <w:rsid w:val="00A95858"/>
    <w:rsid w:val="00B42534"/>
    <w:rsid w:val="00B92049"/>
    <w:rsid w:val="00B94976"/>
    <w:rsid w:val="00C03942"/>
    <w:rsid w:val="00C0659B"/>
    <w:rsid w:val="00C9251F"/>
    <w:rsid w:val="00CB0284"/>
    <w:rsid w:val="00CB3130"/>
    <w:rsid w:val="00D75F8E"/>
    <w:rsid w:val="00D95C60"/>
    <w:rsid w:val="00DC5902"/>
    <w:rsid w:val="00DF5C23"/>
    <w:rsid w:val="00E73FCA"/>
    <w:rsid w:val="00F418C4"/>
    <w:rsid w:val="00F42B4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520C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280E97"/>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apple-tab-span">
    <w:name w:val="apple-tab-span"/>
    <w:basedOn w:val="Standardskriftforavsnitt"/>
    <w:rsid w:val="00280E97"/>
  </w:style>
  <w:style w:type="paragraph" w:styleId="Bobletekst">
    <w:name w:val="Balloon Text"/>
    <w:basedOn w:val="Normal"/>
    <w:link w:val="BobletekstTegn"/>
    <w:uiPriority w:val="99"/>
    <w:semiHidden/>
    <w:unhideWhenUsed/>
    <w:rsid w:val="00280E9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80E97"/>
    <w:rPr>
      <w:rFonts w:ascii="Tahoma" w:hAnsi="Tahoma" w:cs="Tahoma"/>
      <w:sz w:val="16"/>
      <w:szCs w:val="16"/>
    </w:rPr>
  </w:style>
  <w:style w:type="character" w:styleId="Utheving">
    <w:name w:val="Emphasis"/>
    <w:basedOn w:val="Standardskriftforavsnitt"/>
    <w:uiPriority w:val="20"/>
    <w:qFormat/>
    <w:rsid w:val="00520C0A"/>
    <w:rPr>
      <w:i/>
      <w:iCs/>
    </w:rPr>
  </w:style>
  <w:style w:type="character" w:customStyle="1" w:styleId="apple-converted-space">
    <w:name w:val="apple-converted-space"/>
    <w:basedOn w:val="Standardskriftforavsnitt"/>
    <w:rsid w:val="00520C0A"/>
  </w:style>
  <w:style w:type="character" w:customStyle="1" w:styleId="Overskrift1Tegn">
    <w:name w:val="Overskrift 1 Tegn"/>
    <w:basedOn w:val="Standardskriftforavsnitt"/>
    <w:link w:val="Overskrift1"/>
    <w:uiPriority w:val="9"/>
    <w:rsid w:val="00520C0A"/>
    <w:rPr>
      <w:rFonts w:ascii="Times New Roman" w:eastAsia="Times New Roman" w:hAnsi="Times New Roman" w:cs="Times New Roman"/>
      <w:b/>
      <w:bCs/>
      <w:kern w:val="36"/>
      <w:sz w:val="48"/>
      <w:szCs w:val="48"/>
      <w:lang w:eastAsia="nb-NO"/>
    </w:rPr>
  </w:style>
  <w:style w:type="paragraph" w:styleId="Listeavsnitt">
    <w:name w:val="List Paragraph"/>
    <w:basedOn w:val="Normal"/>
    <w:uiPriority w:val="34"/>
    <w:qFormat/>
    <w:rsid w:val="001D4E43"/>
    <w:pPr>
      <w:spacing w:line="240" w:lineRule="auto"/>
      <w:ind w:left="720"/>
      <w:contextualSpacing/>
    </w:pPr>
    <w:rPr>
      <w:rFonts w:ascii="Cambria" w:eastAsiaTheme="minorEastAsia" w:hAnsi="Cambria" w:cs="Cambria"/>
      <w:sz w:val="24"/>
      <w:szCs w:val="24"/>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520C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280E97"/>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apple-tab-span">
    <w:name w:val="apple-tab-span"/>
    <w:basedOn w:val="Standardskriftforavsnitt"/>
    <w:rsid w:val="00280E97"/>
  </w:style>
  <w:style w:type="paragraph" w:styleId="Bobletekst">
    <w:name w:val="Balloon Text"/>
    <w:basedOn w:val="Normal"/>
    <w:link w:val="BobletekstTegn"/>
    <w:uiPriority w:val="99"/>
    <w:semiHidden/>
    <w:unhideWhenUsed/>
    <w:rsid w:val="00280E9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80E97"/>
    <w:rPr>
      <w:rFonts w:ascii="Tahoma" w:hAnsi="Tahoma" w:cs="Tahoma"/>
      <w:sz w:val="16"/>
      <w:szCs w:val="16"/>
    </w:rPr>
  </w:style>
  <w:style w:type="character" w:styleId="Utheving">
    <w:name w:val="Emphasis"/>
    <w:basedOn w:val="Standardskriftforavsnitt"/>
    <w:uiPriority w:val="20"/>
    <w:qFormat/>
    <w:rsid w:val="00520C0A"/>
    <w:rPr>
      <w:i/>
      <w:iCs/>
    </w:rPr>
  </w:style>
  <w:style w:type="character" w:customStyle="1" w:styleId="apple-converted-space">
    <w:name w:val="apple-converted-space"/>
    <w:basedOn w:val="Standardskriftforavsnitt"/>
    <w:rsid w:val="00520C0A"/>
  </w:style>
  <w:style w:type="character" w:customStyle="1" w:styleId="Overskrift1Tegn">
    <w:name w:val="Overskrift 1 Tegn"/>
    <w:basedOn w:val="Standardskriftforavsnitt"/>
    <w:link w:val="Overskrift1"/>
    <w:uiPriority w:val="9"/>
    <w:rsid w:val="00520C0A"/>
    <w:rPr>
      <w:rFonts w:ascii="Times New Roman" w:eastAsia="Times New Roman" w:hAnsi="Times New Roman" w:cs="Times New Roman"/>
      <w:b/>
      <w:bCs/>
      <w:kern w:val="36"/>
      <w:sz w:val="48"/>
      <w:szCs w:val="48"/>
      <w:lang w:eastAsia="nb-NO"/>
    </w:rPr>
  </w:style>
  <w:style w:type="paragraph" w:styleId="Listeavsnitt">
    <w:name w:val="List Paragraph"/>
    <w:basedOn w:val="Normal"/>
    <w:uiPriority w:val="34"/>
    <w:qFormat/>
    <w:rsid w:val="001D4E43"/>
    <w:pPr>
      <w:spacing w:line="240" w:lineRule="auto"/>
      <w:ind w:left="720"/>
      <w:contextualSpacing/>
    </w:pPr>
    <w:rPr>
      <w:rFonts w:ascii="Cambria" w:eastAsiaTheme="minorEastAsia" w:hAnsi="Cambria" w:cs="Cambria"/>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477514">
      <w:bodyDiv w:val="1"/>
      <w:marLeft w:val="0"/>
      <w:marRight w:val="0"/>
      <w:marTop w:val="0"/>
      <w:marBottom w:val="0"/>
      <w:divBdr>
        <w:top w:val="none" w:sz="0" w:space="0" w:color="auto"/>
        <w:left w:val="none" w:sz="0" w:space="0" w:color="auto"/>
        <w:bottom w:val="none" w:sz="0" w:space="0" w:color="auto"/>
        <w:right w:val="none" w:sz="0" w:space="0" w:color="auto"/>
      </w:divBdr>
    </w:div>
    <w:div w:id="1051265450">
      <w:bodyDiv w:val="1"/>
      <w:marLeft w:val="0"/>
      <w:marRight w:val="0"/>
      <w:marTop w:val="0"/>
      <w:marBottom w:val="0"/>
      <w:divBdr>
        <w:top w:val="none" w:sz="0" w:space="0" w:color="auto"/>
        <w:left w:val="none" w:sz="0" w:space="0" w:color="auto"/>
        <w:bottom w:val="none" w:sz="0" w:space="0" w:color="auto"/>
        <w:right w:val="none" w:sz="0" w:space="0" w:color="auto"/>
      </w:divBdr>
    </w:div>
    <w:div w:id="1289164464">
      <w:bodyDiv w:val="1"/>
      <w:marLeft w:val="0"/>
      <w:marRight w:val="0"/>
      <w:marTop w:val="0"/>
      <w:marBottom w:val="0"/>
      <w:divBdr>
        <w:top w:val="none" w:sz="0" w:space="0" w:color="auto"/>
        <w:left w:val="none" w:sz="0" w:space="0" w:color="auto"/>
        <w:bottom w:val="none" w:sz="0" w:space="0" w:color="auto"/>
        <w:right w:val="none" w:sz="0" w:space="0" w:color="auto"/>
      </w:divBdr>
    </w:div>
    <w:div w:id="182048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ADD5A-EC44-4DA2-B0D0-C83C4A67C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3869</TotalTime>
  <Pages>5</Pages>
  <Words>1436</Words>
  <Characters>7613</Characters>
  <Application>Microsoft Office Word</Application>
  <DocSecurity>0</DocSecurity>
  <Lines>63</Lines>
  <Paragraphs>18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BJO_Øyvin Rudolf</dc:creator>
  <cp:lastModifiedBy>BJO_Øyvin Rudolf</cp:lastModifiedBy>
  <cp:revision>10</cp:revision>
  <cp:lastPrinted>2021-05-23T15:37:00Z</cp:lastPrinted>
  <dcterms:created xsi:type="dcterms:W3CDTF">2021-05-18T09:42:00Z</dcterms:created>
  <dcterms:modified xsi:type="dcterms:W3CDTF">2022-02-24T14:00:00Z</dcterms:modified>
</cp:coreProperties>
</file>