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E97" w:rsidRPr="00BD0BB7" w:rsidRDefault="00BD0BB7" w:rsidP="00FE1777">
      <w:pPr>
        <w:spacing w:before="240" w:after="120" w:line="240" w:lineRule="auto"/>
        <w:jc w:val="center"/>
        <w:rPr>
          <w:rFonts w:ascii="Times New Roman" w:eastAsia="Times New Roman" w:hAnsi="Times New Roman" w:cs="Times New Roman"/>
          <w:szCs w:val="24"/>
          <w:lang w:eastAsia="nb-NO"/>
        </w:rPr>
      </w:pPr>
      <w:r w:rsidRPr="00BD0BB7">
        <w:rPr>
          <w:rFonts w:ascii="Arial" w:eastAsia="Times New Roman" w:hAnsi="Arial" w:cs="Arial"/>
          <w:color w:val="000000"/>
          <w:sz w:val="48"/>
          <w:szCs w:val="52"/>
          <w:lang w:eastAsia="nb-NO"/>
        </w:rPr>
        <w:t>TGS</w:t>
      </w:r>
      <w:r w:rsidR="00FE1777">
        <w:rPr>
          <w:rFonts w:ascii="Arial" w:eastAsia="Times New Roman" w:hAnsi="Arial" w:cs="Arial"/>
          <w:color w:val="000000"/>
          <w:sz w:val="48"/>
          <w:szCs w:val="52"/>
          <w:lang w:eastAsia="nb-NO"/>
        </w:rPr>
        <w:t>-Gudstjeneste</w:t>
      </w:r>
    </w:p>
    <w:p w:rsidR="00280E97" w:rsidRPr="00280E97" w:rsidRDefault="00BD0BB7" w:rsidP="00036591">
      <w:pPr>
        <w:spacing w:before="240" w:after="120" w:line="240" w:lineRule="auto"/>
        <w:jc w:val="center"/>
        <w:rPr>
          <w:rFonts w:ascii="Times New Roman" w:eastAsia="Times New Roman" w:hAnsi="Times New Roman" w:cs="Times New Roman"/>
          <w:sz w:val="24"/>
          <w:szCs w:val="24"/>
          <w:lang w:eastAsia="nb-NO"/>
        </w:rPr>
      </w:pPr>
      <w:r>
        <w:rPr>
          <w:rFonts w:ascii="Arial" w:eastAsia="Times New Roman" w:hAnsi="Arial" w:cs="Arial"/>
          <w:color w:val="000000"/>
          <w:sz w:val="28"/>
          <w:szCs w:val="28"/>
          <w:lang w:eastAsia="nb-NO"/>
        </w:rPr>
        <w:t>2024</w:t>
      </w:r>
      <w:r w:rsidR="00280E97" w:rsidRPr="00280E97">
        <w:rPr>
          <w:rFonts w:ascii="Arial" w:eastAsia="Times New Roman" w:hAnsi="Arial" w:cs="Arial"/>
          <w:color w:val="000000"/>
          <w:sz w:val="28"/>
          <w:szCs w:val="28"/>
          <w:lang w:eastAsia="nb-NO"/>
        </w:rPr>
        <w:t xml:space="preserve"> i </w:t>
      </w:r>
      <w:proofErr w:type="spellStart"/>
      <w:r w:rsidR="00280E97" w:rsidRPr="00280E97">
        <w:rPr>
          <w:rFonts w:ascii="Arial" w:eastAsia="Times New Roman" w:hAnsi="Arial" w:cs="Arial"/>
          <w:color w:val="000000"/>
          <w:sz w:val="28"/>
          <w:szCs w:val="28"/>
          <w:lang w:eastAsia="nb-NO"/>
        </w:rPr>
        <w:t>St</w:t>
      </w:r>
      <w:proofErr w:type="gramStart"/>
      <w:r w:rsidR="00280E97" w:rsidRPr="00280E97">
        <w:rPr>
          <w:rFonts w:ascii="Arial" w:eastAsia="Times New Roman" w:hAnsi="Arial" w:cs="Arial"/>
          <w:color w:val="000000"/>
          <w:sz w:val="28"/>
          <w:szCs w:val="28"/>
          <w:lang w:eastAsia="nb-NO"/>
        </w:rPr>
        <w:t>.Jakob</w:t>
      </w:r>
      <w:proofErr w:type="spellEnd"/>
      <w:proofErr w:type="gramEnd"/>
      <w:r w:rsidR="00280E97" w:rsidRPr="00280E97">
        <w:rPr>
          <w:rFonts w:ascii="Arial" w:eastAsia="Times New Roman" w:hAnsi="Arial" w:cs="Arial"/>
          <w:color w:val="000000"/>
          <w:sz w:val="28"/>
          <w:szCs w:val="28"/>
          <w:lang w:eastAsia="nb-NO"/>
        </w:rPr>
        <w:t xml:space="preserve"> kirke</w:t>
      </w:r>
      <w:r w:rsidR="00280E97" w:rsidRPr="00280E97">
        <w:rPr>
          <w:rFonts w:ascii="Arial" w:eastAsia="Times New Roman" w:hAnsi="Arial" w:cs="Arial"/>
          <w:color w:val="000000"/>
          <w:lang w:eastAsia="nb-NO"/>
        </w:rPr>
        <w:t> </w:t>
      </w:r>
    </w:p>
    <w:p w:rsidR="00280E97" w:rsidRPr="00280E97" w:rsidRDefault="00BD0BB7" w:rsidP="00BF3D71">
      <w:pPr>
        <w:spacing w:before="240" w:after="120" w:line="240" w:lineRule="auto"/>
        <w:rPr>
          <w:rFonts w:ascii="Times New Roman" w:eastAsia="Times New Roman" w:hAnsi="Times New Roman" w:cs="Times New Roman"/>
          <w:sz w:val="24"/>
          <w:szCs w:val="24"/>
          <w:lang w:eastAsia="nb-NO"/>
        </w:rPr>
      </w:pPr>
      <w:r>
        <w:rPr>
          <w:rFonts w:ascii="Arial" w:eastAsia="Times New Roman" w:hAnsi="Arial" w:cs="Arial"/>
          <w:color w:val="FF0000"/>
          <w:lang w:eastAsia="nb-NO"/>
        </w:rPr>
        <w:t>Inngangslåt</w:t>
      </w:r>
      <w:r w:rsidR="00280E97" w:rsidRPr="00280E97">
        <w:rPr>
          <w:rFonts w:ascii="Arial" w:eastAsia="Times New Roman" w:hAnsi="Arial" w:cs="Arial"/>
          <w:color w:val="FF0000"/>
          <w:lang w:eastAsia="nb-NO"/>
        </w:rPr>
        <w:t xml:space="preserve"> </w:t>
      </w:r>
      <w:r>
        <w:rPr>
          <w:rFonts w:ascii="Arial" w:eastAsia="Times New Roman" w:hAnsi="Arial" w:cs="Arial"/>
          <w:color w:val="FF0000"/>
          <w:lang w:eastAsia="nb-NO"/>
        </w:rPr>
        <w:t>–</w:t>
      </w:r>
      <w:r w:rsidR="00280E97" w:rsidRPr="00280E97">
        <w:rPr>
          <w:rFonts w:ascii="Arial" w:eastAsia="Times New Roman" w:hAnsi="Arial" w:cs="Arial"/>
          <w:color w:val="FF0000"/>
          <w:lang w:eastAsia="nb-NO"/>
        </w:rPr>
        <w:t xml:space="preserve"> </w:t>
      </w:r>
      <w:r>
        <w:rPr>
          <w:rFonts w:ascii="Arial" w:eastAsia="Times New Roman" w:hAnsi="Arial" w:cs="Arial"/>
          <w:color w:val="FF0000"/>
          <w:lang w:eastAsia="nb-NO"/>
        </w:rPr>
        <w:t xml:space="preserve">The </w:t>
      </w:r>
      <w:proofErr w:type="spellStart"/>
      <w:r>
        <w:rPr>
          <w:rFonts w:ascii="Arial" w:eastAsia="Times New Roman" w:hAnsi="Arial" w:cs="Arial"/>
          <w:color w:val="FF0000"/>
          <w:lang w:eastAsia="nb-NO"/>
        </w:rPr>
        <w:t>greatest</w:t>
      </w:r>
      <w:proofErr w:type="spellEnd"/>
      <w:r>
        <w:rPr>
          <w:rFonts w:ascii="Arial" w:eastAsia="Times New Roman" w:hAnsi="Arial" w:cs="Arial"/>
          <w:color w:val="FF0000"/>
          <w:lang w:eastAsia="nb-NO"/>
        </w:rPr>
        <w:t xml:space="preserve"> showman</w:t>
      </w:r>
    </w:p>
    <w:p w:rsidR="00280E97" w:rsidRPr="00280E97" w:rsidRDefault="00280E97" w:rsidP="00280E97">
      <w:pPr>
        <w:spacing w:before="240" w:after="80" w:line="240" w:lineRule="auto"/>
        <w:rPr>
          <w:rFonts w:ascii="Times New Roman" w:eastAsia="Times New Roman" w:hAnsi="Times New Roman" w:cs="Times New Roman"/>
          <w:sz w:val="24"/>
          <w:szCs w:val="24"/>
          <w:lang w:eastAsia="nb-NO"/>
        </w:rPr>
      </w:pPr>
      <w:r w:rsidRPr="00280E97">
        <w:rPr>
          <w:rFonts w:ascii="Arial" w:eastAsia="Times New Roman" w:hAnsi="Arial" w:cs="Arial"/>
          <w:b/>
          <w:bCs/>
          <w:color w:val="000000"/>
          <w:sz w:val="28"/>
          <w:szCs w:val="28"/>
          <w:lang w:eastAsia="nb-NO"/>
        </w:rPr>
        <w:t>L: Innledningsord </w:t>
      </w:r>
    </w:p>
    <w:p w:rsidR="00280E97" w:rsidRPr="00280E97" w:rsidRDefault="00280E97" w:rsidP="00406A8D">
      <w:r w:rsidRPr="00280E97">
        <w:t xml:space="preserve">Kjære alle sammen! Nåde </w:t>
      </w:r>
      <w:proofErr w:type="gramStart"/>
      <w:r w:rsidRPr="00280E97">
        <w:t>være</w:t>
      </w:r>
      <w:proofErr w:type="gramEnd"/>
      <w:r w:rsidRPr="00280E97">
        <w:t xml:space="preserve"> med dere og fred, fra Gud vår far og Herren Jesus Kristus.</w:t>
      </w:r>
    </w:p>
    <w:p w:rsidR="000901CA" w:rsidRDefault="00280E97" w:rsidP="00406A8D">
      <w:r w:rsidRPr="00280E97">
        <w:t xml:space="preserve">Velkommen til </w:t>
      </w:r>
      <w:r w:rsidR="00BD0BB7">
        <w:t>tema</w:t>
      </w:r>
      <w:r w:rsidRPr="00280E97">
        <w:t xml:space="preserve">-gudstjeneste, </w:t>
      </w:r>
      <w:r w:rsidR="00036591">
        <w:t>her i St. Jakob kirke</w:t>
      </w:r>
      <w:r w:rsidR="00BD0BB7">
        <w:t xml:space="preserve">. Denne gangen med tematikk hentet fra filmen «The </w:t>
      </w:r>
      <w:proofErr w:type="spellStart"/>
      <w:r w:rsidR="00BD0BB7">
        <w:t>greatest</w:t>
      </w:r>
      <w:proofErr w:type="spellEnd"/>
      <w:r w:rsidR="00BD0BB7">
        <w:t xml:space="preserve"> showman»</w:t>
      </w:r>
      <w:r w:rsidR="00036591">
        <w:t>.</w:t>
      </w:r>
      <w:r w:rsidR="00871865">
        <w:t xml:space="preserve"> </w:t>
      </w:r>
      <w:r w:rsidR="00BD0BB7">
        <w:t xml:space="preserve">For dem som skulle være i tvil, jeg er ingen sirkusdirektør og dette er ikke noe show. Sirkuset </w:t>
      </w:r>
      <w:r w:rsidR="0078241E">
        <w:t xml:space="preserve">har vi beveget oss gjennom i </w:t>
      </w:r>
      <w:r w:rsidR="00BD0BB7">
        <w:t>våpenhuset</w:t>
      </w:r>
      <w:r w:rsidR="0078241E">
        <w:t>, på vei inn</w:t>
      </w:r>
      <w:r w:rsidR="00BD0BB7">
        <w:t xml:space="preserve">. </w:t>
      </w:r>
      <w:r w:rsidR="0078241E">
        <w:t>Og</w:t>
      </w:r>
      <w:r w:rsidR="00CE78E4">
        <w:t xml:space="preserve"> </w:t>
      </w:r>
      <w:r w:rsidR="0078241E">
        <w:t xml:space="preserve">så tar vi med oss bildene og symbolikken fra fortellingen om sirkuset i New York, og ser hvordan det tar </w:t>
      </w:r>
      <w:r w:rsidR="00BD0BB7">
        <w:t>oss inn i de dypere sannhetene som</w:t>
      </w:r>
      <w:r w:rsidR="0078241E">
        <w:t xml:space="preserve"> Bibelen forteller om. </w:t>
      </w:r>
    </w:p>
    <w:p w:rsidR="000901CA" w:rsidRDefault="00BD0BB7" w:rsidP="00406A8D">
      <w:r>
        <w:t xml:space="preserve">Noe kanskje ikke alle </w:t>
      </w:r>
      <w:proofErr w:type="gramStart"/>
      <w:r>
        <w:t>vet</w:t>
      </w:r>
      <w:proofErr w:type="gramEnd"/>
      <w:r>
        <w:t xml:space="preserve"> </w:t>
      </w:r>
      <w:proofErr w:type="gramStart"/>
      <w:r>
        <w:t>er</w:t>
      </w:r>
      <w:proofErr w:type="gramEnd"/>
      <w:r>
        <w:t xml:space="preserve"> at</w:t>
      </w:r>
      <w:r w:rsidR="00CE78E4">
        <w:t xml:space="preserve"> musikalen The </w:t>
      </w:r>
      <w:proofErr w:type="spellStart"/>
      <w:r w:rsidR="00CE78E4">
        <w:t>greatest</w:t>
      </w:r>
      <w:proofErr w:type="spellEnd"/>
      <w:r w:rsidR="00CE78E4">
        <w:t xml:space="preserve"> showman bygger på en sann historie, om mannen P. T. </w:t>
      </w:r>
      <w:proofErr w:type="spellStart"/>
      <w:r w:rsidR="00CE78E4">
        <w:t>Barnum</w:t>
      </w:r>
      <w:proofErr w:type="spellEnd"/>
      <w:r w:rsidR="00CE78E4">
        <w:t>. En litt trøblete historie om en mann som solgte litt tvilsomme fortellinger og til en viss grad tjente penger på andres spesielle utseende eller evner. Men det har noe å si hvo</w:t>
      </w:r>
      <w:r w:rsidR="0078241E">
        <w:t>rdan en historie fortelles. F</w:t>
      </w:r>
      <w:r w:rsidR="00CE78E4">
        <w:t xml:space="preserve">ortellingen om P. T </w:t>
      </w:r>
      <w:proofErr w:type="spellStart"/>
      <w:r w:rsidR="00CE78E4">
        <w:t>Barnum</w:t>
      </w:r>
      <w:proofErr w:type="spellEnd"/>
      <w:r w:rsidR="00CE78E4">
        <w:t xml:space="preserve"> er blitt brukt</w:t>
      </w:r>
      <w:r w:rsidR="00EB6B32">
        <w:t>, gjennom sang og musikk,</w:t>
      </w:r>
      <w:r w:rsidR="00CE78E4">
        <w:t xml:space="preserve"> til å fortelle om hvordan vi kan løfte hverandre opp og se det vakre og verdifulle i det som er annerledes.</w:t>
      </w:r>
      <w:r>
        <w:t xml:space="preserve"> </w:t>
      </w:r>
      <w:r w:rsidR="002D576A">
        <w:t>Hvordan vi alle har vår plass.</w:t>
      </w:r>
    </w:p>
    <w:p w:rsidR="00EB6B32" w:rsidRDefault="00EB6B32" w:rsidP="00406A8D">
      <w:r>
        <w:t>Det er kraft i</w:t>
      </w:r>
      <w:r w:rsidR="00CE78E4">
        <w:t xml:space="preserve"> hvordan en historie fortelles og fortolkes. Her i kirka er vi opptatt av hvordan vi forteller historien om</w:t>
      </w:r>
      <w:r>
        <w:t xml:space="preserve"> verden og</w:t>
      </w:r>
      <w:r w:rsidR="0078241E">
        <w:t xml:space="preserve"> oss selv. Hvordan</w:t>
      </w:r>
      <w:r w:rsidR="00CE78E4">
        <w:t xml:space="preserve"> </w:t>
      </w:r>
      <w:r w:rsidR="00CE78E4">
        <w:lastRenderedPageBreak/>
        <w:t>fortolker</w:t>
      </w:r>
      <w:r w:rsidR="0078241E">
        <w:t xml:space="preserve"> vi</w:t>
      </w:r>
      <w:r w:rsidR="00CE78E4">
        <w:t xml:space="preserve"> den vi er, med mangler og særheter, </w:t>
      </w:r>
      <w:proofErr w:type="spellStart"/>
      <w:r w:rsidR="00CE78E4">
        <w:t>talenter</w:t>
      </w:r>
      <w:proofErr w:type="spellEnd"/>
      <w:r w:rsidR="00CE78E4">
        <w:t xml:space="preserve"> og </w:t>
      </w:r>
      <w:r>
        <w:t xml:space="preserve">gaver. </w:t>
      </w:r>
      <w:r w:rsidR="0078241E">
        <w:t>Og hva det betyr for verden rundt oss. I kirka</w:t>
      </w:r>
      <w:r>
        <w:t xml:space="preserve"> tror vi</w:t>
      </w:r>
      <w:r w:rsidR="0078241E">
        <w:t xml:space="preserve"> at vi</w:t>
      </w:r>
      <w:r>
        <w:t xml:space="preserve"> forteller en sannere fortelling om oss selv, når vi ser oss gjennom Guds øyne. Når vi ser oss selv og verden som elsket, og som en viktig del av Guds store fortelling. Da kan vi si; dette er meg, This is </w:t>
      </w:r>
      <w:proofErr w:type="spellStart"/>
      <w:r>
        <w:t>me</w:t>
      </w:r>
      <w:proofErr w:type="spellEnd"/>
      <w:r>
        <w:t>, og jeg hører til.</w:t>
      </w:r>
    </w:p>
    <w:p w:rsidR="00EB6B32" w:rsidRDefault="00EB6B32" w:rsidP="00406A8D">
      <w:r>
        <w:t>La oss be</w:t>
      </w:r>
    </w:p>
    <w:p w:rsidR="00520C0A" w:rsidRPr="00C9251F" w:rsidRDefault="00280E97" w:rsidP="000901CA">
      <w:pPr>
        <w:spacing w:before="240" w:after="240"/>
        <w:rPr>
          <w:sz w:val="24"/>
          <w:szCs w:val="24"/>
        </w:rPr>
      </w:pPr>
      <w:r w:rsidRPr="00520C0A">
        <w:rPr>
          <w:rFonts w:ascii="Cambria" w:eastAsia="Times New Roman" w:hAnsi="Cambria" w:cs="Times New Roman"/>
          <w:b/>
          <w:color w:val="000000"/>
          <w:sz w:val="24"/>
          <w:szCs w:val="24"/>
          <w:lang w:eastAsia="nb-NO"/>
        </w:rPr>
        <w:t>ML</w:t>
      </w:r>
      <w:r w:rsidR="001D4E43">
        <w:rPr>
          <w:rFonts w:ascii="Cambria" w:eastAsia="Times New Roman" w:hAnsi="Cambria" w:cs="Times New Roman"/>
          <w:b/>
          <w:color w:val="000000"/>
          <w:sz w:val="24"/>
          <w:szCs w:val="24"/>
          <w:lang w:eastAsia="nb-NO"/>
        </w:rPr>
        <w:t>1</w:t>
      </w:r>
      <w:r w:rsidRPr="00520C0A">
        <w:rPr>
          <w:rFonts w:ascii="Cambria" w:eastAsia="Times New Roman" w:hAnsi="Cambria" w:cs="Times New Roman"/>
          <w:b/>
          <w:color w:val="000000"/>
          <w:sz w:val="24"/>
          <w:szCs w:val="24"/>
          <w:lang w:eastAsia="nb-NO"/>
        </w:rPr>
        <w:t xml:space="preserve"> - Samlingsbønn:</w:t>
      </w:r>
      <w:r w:rsidRPr="00520C0A">
        <w:rPr>
          <w:rFonts w:ascii="Cambria" w:eastAsia="Times New Roman" w:hAnsi="Cambria" w:cs="Times New Roman"/>
          <w:b/>
          <w:color w:val="000000"/>
          <w:sz w:val="24"/>
          <w:szCs w:val="24"/>
          <w:lang w:eastAsia="nb-NO"/>
        </w:rPr>
        <w:br/>
      </w:r>
      <w:r w:rsidR="000901CA">
        <w:rPr>
          <w:sz w:val="24"/>
          <w:szCs w:val="24"/>
        </w:rPr>
        <w:t>Gode Gud. Vi er samlet for å høre ditt ord, be sammen og være nær deg. Vær nær oss alle med din Hellige ånd. La bildene og fortellingene vi fascineres av peke mot deg og sannheten om våre liv.</w:t>
      </w:r>
    </w:p>
    <w:p w:rsidR="00280E97" w:rsidRPr="00280E97" w:rsidRDefault="00520C0A" w:rsidP="00520C0A">
      <w:pPr>
        <w:spacing w:after="0" w:line="240" w:lineRule="auto"/>
        <w:rPr>
          <w:rFonts w:ascii="Times New Roman" w:eastAsia="Times New Roman" w:hAnsi="Times New Roman" w:cs="Times New Roman"/>
          <w:sz w:val="24"/>
          <w:szCs w:val="24"/>
          <w:lang w:eastAsia="nb-NO"/>
        </w:rPr>
      </w:pPr>
      <w:r w:rsidRPr="00C9251F">
        <w:rPr>
          <w:sz w:val="24"/>
          <w:szCs w:val="24"/>
        </w:rPr>
        <w:t>Her for ditt ansikt ber vi: Gi oss lyttende ører, takknemlige hjerter og villige hender, så vi kan høre ditt ord, lovprise deg for din godhet, og</w:t>
      </w:r>
      <w:r w:rsidRPr="00C9251F">
        <w:rPr>
          <w:rStyle w:val="apple-converted-space"/>
          <w:rFonts w:ascii="Arial" w:hAnsi="Arial" w:cs="Arial"/>
          <w:sz w:val="24"/>
          <w:szCs w:val="24"/>
        </w:rPr>
        <w:t> </w:t>
      </w:r>
      <w:r w:rsidRPr="00C9251F">
        <w:rPr>
          <w:sz w:val="24"/>
          <w:szCs w:val="24"/>
        </w:rPr>
        <w:t>i ord og gjerning vitne om din kjærlighet</w:t>
      </w:r>
      <w:r w:rsidRPr="003D4D87">
        <w:rPr>
          <w:sz w:val="28"/>
          <w:szCs w:val="28"/>
        </w:rPr>
        <w:t>.</w:t>
      </w:r>
      <w:r w:rsidR="000901CA">
        <w:rPr>
          <w:sz w:val="28"/>
          <w:szCs w:val="28"/>
        </w:rPr>
        <w:t xml:space="preserve"> Amen</w:t>
      </w:r>
    </w:p>
    <w:p w:rsidR="00280E97" w:rsidRPr="00280E97" w:rsidRDefault="00280E97" w:rsidP="00280E97">
      <w:pPr>
        <w:spacing w:after="240" w:line="240" w:lineRule="auto"/>
        <w:rPr>
          <w:rFonts w:ascii="Times New Roman" w:eastAsia="Times New Roman" w:hAnsi="Times New Roman" w:cs="Times New Roman"/>
          <w:sz w:val="24"/>
          <w:szCs w:val="24"/>
          <w:lang w:eastAsia="nb-NO"/>
        </w:rPr>
      </w:pPr>
    </w:p>
    <w:p w:rsidR="008A17A3" w:rsidRPr="0078241E" w:rsidRDefault="00280E97" w:rsidP="00280E97">
      <w:pPr>
        <w:spacing w:before="240" w:after="120" w:line="240" w:lineRule="auto"/>
        <w:rPr>
          <w:rFonts w:ascii="Calibri" w:eastAsia="Times New Roman" w:hAnsi="Calibri" w:cs="Calibri"/>
          <w:bCs/>
          <w:color w:val="000000"/>
          <w:sz w:val="28"/>
          <w:szCs w:val="28"/>
          <w:lang w:eastAsia="nb-NO"/>
        </w:rPr>
      </w:pPr>
      <w:r w:rsidRPr="00520C0A">
        <w:rPr>
          <w:rFonts w:ascii="Calibri" w:eastAsia="Times New Roman" w:hAnsi="Calibri" w:cs="Calibri"/>
          <w:b/>
          <w:bCs/>
          <w:color w:val="000000"/>
          <w:sz w:val="28"/>
          <w:szCs w:val="28"/>
          <w:lang w:eastAsia="nb-NO"/>
        </w:rPr>
        <w:t>L:</w:t>
      </w:r>
      <w:r w:rsidRPr="00520C0A">
        <w:rPr>
          <w:rFonts w:ascii="Calibri" w:eastAsia="Times New Roman" w:hAnsi="Calibri" w:cs="Calibri"/>
          <w:bCs/>
          <w:color w:val="000000"/>
          <w:sz w:val="28"/>
          <w:szCs w:val="28"/>
          <w:lang w:eastAsia="nb-NO"/>
        </w:rPr>
        <w:t xml:space="preserve"> </w:t>
      </w:r>
      <w:r w:rsidR="00F87CE2">
        <w:rPr>
          <w:rFonts w:ascii="Calibri" w:eastAsia="Times New Roman" w:hAnsi="Calibri" w:cs="Calibri"/>
          <w:bCs/>
          <w:color w:val="000000"/>
          <w:sz w:val="28"/>
          <w:szCs w:val="28"/>
          <w:lang w:eastAsia="nb-NO"/>
        </w:rPr>
        <w:t>E</w:t>
      </w:r>
      <w:r w:rsidR="008A17A3">
        <w:rPr>
          <w:rFonts w:ascii="Calibri" w:eastAsia="Times New Roman" w:hAnsi="Calibri" w:cs="Calibri"/>
          <w:bCs/>
          <w:color w:val="000000"/>
          <w:sz w:val="28"/>
          <w:szCs w:val="28"/>
          <w:lang w:eastAsia="nb-NO"/>
        </w:rPr>
        <w:t xml:space="preserve">n av grunnfortellingene i den kristne tro handler om synd. </w:t>
      </w:r>
      <w:r w:rsidR="0078241E">
        <w:rPr>
          <w:rFonts w:ascii="Calibri" w:eastAsia="Times New Roman" w:hAnsi="Calibri" w:cs="Calibri"/>
          <w:bCs/>
          <w:color w:val="000000"/>
          <w:sz w:val="28"/>
          <w:szCs w:val="28"/>
          <w:lang w:eastAsia="nb-NO"/>
        </w:rPr>
        <w:t>Det at vi mennesker, i</w:t>
      </w:r>
      <w:r w:rsidR="008A17A3">
        <w:rPr>
          <w:rFonts w:ascii="Calibri" w:eastAsia="Times New Roman" w:hAnsi="Calibri" w:cs="Calibri"/>
          <w:bCs/>
          <w:color w:val="000000"/>
          <w:sz w:val="28"/>
          <w:szCs w:val="28"/>
          <w:lang w:eastAsia="nb-NO"/>
        </w:rPr>
        <w:t xml:space="preserve">stedenfor å se alt det gode vi har </w:t>
      </w:r>
      <w:r w:rsidR="0078241E">
        <w:rPr>
          <w:rFonts w:ascii="Calibri" w:eastAsia="Times New Roman" w:hAnsi="Calibri" w:cs="Calibri"/>
          <w:bCs/>
          <w:color w:val="000000"/>
          <w:sz w:val="28"/>
          <w:szCs w:val="28"/>
          <w:lang w:eastAsia="nb-NO"/>
        </w:rPr>
        <w:t xml:space="preserve">fått, så jakter vi stadig mer. </w:t>
      </w:r>
      <w:r w:rsidR="0078241E">
        <w:rPr>
          <w:rFonts w:ascii="Calibri" w:eastAsia="Times New Roman" w:hAnsi="Calibri" w:cs="Calibri"/>
          <w:bCs/>
          <w:color w:val="000000"/>
          <w:sz w:val="28"/>
          <w:szCs w:val="28"/>
          <w:lang w:eastAsia="nb-NO"/>
        </w:rPr>
        <w:br/>
      </w:r>
      <w:r w:rsidR="0078241E">
        <w:rPr>
          <w:rFonts w:ascii="Calibri" w:eastAsia="Times New Roman" w:hAnsi="Calibri" w:cs="Calibri"/>
          <w:bCs/>
          <w:color w:val="000000"/>
          <w:sz w:val="28"/>
          <w:szCs w:val="28"/>
          <w:lang w:eastAsia="nb-NO"/>
        </w:rPr>
        <w:br/>
        <w:t>Vi b</w:t>
      </w:r>
      <w:r w:rsidR="008A17A3">
        <w:rPr>
          <w:rFonts w:ascii="Calibri" w:eastAsia="Times New Roman" w:hAnsi="Calibri" w:cs="Calibri"/>
          <w:bCs/>
          <w:color w:val="000000"/>
          <w:sz w:val="28"/>
          <w:szCs w:val="28"/>
          <w:lang w:eastAsia="nb-NO"/>
        </w:rPr>
        <w:t xml:space="preserve">ruker skaperverk og menneskene rundt oss, for å løfte oss selv opp. Men </w:t>
      </w:r>
      <w:r w:rsidR="0078241E">
        <w:rPr>
          <w:rFonts w:ascii="Calibri" w:eastAsia="Times New Roman" w:hAnsi="Calibri" w:cs="Calibri"/>
          <w:bCs/>
          <w:color w:val="000000"/>
          <w:sz w:val="28"/>
          <w:szCs w:val="28"/>
          <w:lang w:eastAsia="nb-NO"/>
        </w:rPr>
        <w:t xml:space="preserve">som fortellingen i The </w:t>
      </w:r>
      <w:proofErr w:type="spellStart"/>
      <w:r w:rsidR="0078241E">
        <w:rPr>
          <w:rFonts w:ascii="Calibri" w:eastAsia="Times New Roman" w:hAnsi="Calibri" w:cs="Calibri"/>
          <w:bCs/>
          <w:color w:val="000000"/>
          <w:sz w:val="28"/>
          <w:szCs w:val="28"/>
          <w:lang w:eastAsia="nb-NO"/>
        </w:rPr>
        <w:t>greatest</w:t>
      </w:r>
      <w:proofErr w:type="spellEnd"/>
      <w:r w:rsidR="0078241E">
        <w:rPr>
          <w:rFonts w:ascii="Calibri" w:eastAsia="Times New Roman" w:hAnsi="Calibri" w:cs="Calibri"/>
          <w:bCs/>
          <w:color w:val="000000"/>
          <w:sz w:val="28"/>
          <w:szCs w:val="28"/>
          <w:lang w:eastAsia="nb-NO"/>
        </w:rPr>
        <w:t xml:space="preserve"> showman viser og Jenny Lind synger</w:t>
      </w:r>
      <w:r w:rsidR="008A17A3">
        <w:rPr>
          <w:rFonts w:ascii="Calibri" w:eastAsia="Times New Roman" w:hAnsi="Calibri" w:cs="Calibri"/>
          <w:bCs/>
          <w:color w:val="000000"/>
          <w:sz w:val="28"/>
          <w:szCs w:val="28"/>
          <w:lang w:eastAsia="nb-NO"/>
        </w:rPr>
        <w:t xml:space="preserve">, så kan ikke våre innerste lengsler fylles av berømmelse, rikdom eller ting. I dag synger vi vår syndsbekjennelse – setter ord på at det vi bruker så mye tid på å jakte, det blir aldri nok. </w:t>
      </w:r>
      <w:r w:rsidR="0078241E">
        <w:rPr>
          <w:rFonts w:ascii="Calibri" w:eastAsia="Times New Roman" w:hAnsi="Calibri" w:cs="Calibri"/>
          <w:bCs/>
          <w:color w:val="000000"/>
          <w:sz w:val="28"/>
          <w:szCs w:val="28"/>
          <w:lang w:eastAsia="nb-NO"/>
        </w:rPr>
        <w:br/>
      </w:r>
      <w:r w:rsidR="0078241E">
        <w:rPr>
          <w:rFonts w:ascii="Calibri" w:eastAsia="Times New Roman" w:hAnsi="Calibri" w:cs="Calibri"/>
          <w:bCs/>
          <w:color w:val="000000"/>
          <w:sz w:val="28"/>
          <w:szCs w:val="28"/>
          <w:lang w:eastAsia="nb-NO"/>
        </w:rPr>
        <w:lastRenderedPageBreak/>
        <w:br/>
      </w:r>
      <w:r w:rsidR="00F87CE2">
        <w:rPr>
          <w:rFonts w:ascii="Calibri" w:eastAsia="Times New Roman" w:hAnsi="Calibri" w:cs="Calibri"/>
          <w:bCs/>
          <w:color w:val="000000"/>
          <w:sz w:val="28"/>
          <w:szCs w:val="28"/>
          <w:lang w:eastAsia="nb-NO"/>
        </w:rPr>
        <w:t>Så</w:t>
      </w:r>
      <w:r w:rsidR="008A17A3">
        <w:rPr>
          <w:rFonts w:ascii="Calibri" w:eastAsia="Times New Roman" w:hAnsi="Calibri" w:cs="Calibri"/>
          <w:bCs/>
          <w:color w:val="000000"/>
          <w:sz w:val="28"/>
          <w:szCs w:val="28"/>
          <w:lang w:eastAsia="nb-NO"/>
        </w:rPr>
        <w:t xml:space="preserve"> synger</w:t>
      </w:r>
      <w:r w:rsidR="00F87CE2">
        <w:rPr>
          <w:rFonts w:ascii="Calibri" w:eastAsia="Times New Roman" w:hAnsi="Calibri" w:cs="Calibri"/>
          <w:bCs/>
          <w:color w:val="000000"/>
          <w:sz w:val="28"/>
          <w:szCs w:val="28"/>
          <w:lang w:eastAsia="nb-NO"/>
        </w:rPr>
        <w:t xml:space="preserve"> vi</w:t>
      </w:r>
      <w:r w:rsidR="008A17A3">
        <w:rPr>
          <w:rFonts w:ascii="Calibri" w:eastAsia="Times New Roman" w:hAnsi="Calibri" w:cs="Calibri"/>
          <w:bCs/>
          <w:color w:val="000000"/>
          <w:sz w:val="28"/>
          <w:szCs w:val="28"/>
          <w:lang w:eastAsia="nb-NO"/>
        </w:rPr>
        <w:t xml:space="preserve"> videre på gresk, - Kyrie eleison. Et gammelt rop om at Gud må se oss, redde oss og gi oss det vi dypest sett trenger.</w:t>
      </w:r>
    </w:p>
    <w:p w:rsidR="00406A8D" w:rsidRDefault="00406A8D" w:rsidP="00280E97">
      <w:pPr>
        <w:spacing w:before="240" w:after="120" w:line="240" w:lineRule="auto"/>
        <w:rPr>
          <w:rFonts w:ascii="Arial" w:eastAsia="Times New Roman" w:hAnsi="Arial" w:cs="Arial"/>
          <w:b/>
          <w:bCs/>
          <w:color w:val="000000"/>
          <w:lang w:eastAsia="nb-NO"/>
        </w:rPr>
      </w:pPr>
    </w:p>
    <w:p w:rsidR="008A17A3" w:rsidRPr="00233729" w:rsidRDefault="00FE1777" w:rsidP="00520C0A">
      <w:pPr>
        <w:spacing w:before="240" w:after="120" w:line="240" w:lineRule="auto"/>
        <w:rPr>
          <w:rFonts w:ascii="Times New Roman" w:eastAsia="Times New Roman" w:hAnsi="Times New Roman" w:cs="Times New Roman"/>
          <w:sz w:val="24"/>
          <w:szCs w:val="24"/>
          <w:lang w:eastAsia="nb-NO"/>
        </w:rPr>
      </w:pPr>
      <w:r>
        <w:rPr>
          <w:rFonts w:ascii="Arial" w:eastAsia="Times New Roman" w:hAnsi="Arial" w:cs="Arial"/>
          <w:color w:val="FF0000"/>
          <w:lang w:eastAsia="nb-NO"/>
        </w:rPr>
        <w:t xml:space="preserve">Syndsbekjennelse: Never </w:t>
      </w:r>
      <w:proofErr w:type="spellStart"/>
      <w:r>
        <w:rPr>
          <w:rFonts w:ascii="Arial" w:eastAsia="Times New Roman" w:hAnsi="Arial" w:cs="Arial"/>
          <w:color w:val="FF0000"/>
          <w:lang w:eastAsia="nb-NO"/>
        </w:rPr>
        <w:t>enoug</w:t>
      </w:r>
      <w:r w:rsidR="008A17A3">
        <w:rPr>
          <w:rFonts w:ascii="Arial" w:eastAsia="Times New Roman" w:hAnsi="Arial" w:cs="Arial"/>
          <w:color w:val="FF0000"/>
          <w:lang w:eastAsia="nb-NO"/>
        </w:rPr>
        <w:t>h</w:t>
      </w:r>
      <w:proofErr w:type="spellEnd"/>
      <w:r>
        <w:rPr>
          <w:rFonts w:ascii="Arial" w:eastAsia="Times New Roman" w:hAnsi="Arial" w:cs="Arial"/>
          <w:color w:val="FF0000"/>
          <w:lang w:eastAsia="nb-NO"/>
        </w:rPr>
        <w:t xml:space="preserve"> (reprise-versjon </w:t>
      </w:r>
      <w:r w:rsidR="00FB38F9">
        <w:rPr>
          <w:rFonts w:ascii="Arial" w:eastAsia="Times New Roman" w:hAnsi="Arial" w:cs="Arial"/>
          <w:color w:val="FF0000"/>
          <w:lang w:eastAsia="nb-NO"/>
        </w:rPr>
        <w:t>rolig)</w:t>
      </w:r>
      <w:r>
        <w:rPr>
          <w:rFonts w:ascii="Arial" w:eastAsia="Times New Roman" w:hAnsi="Arial" w:cs="Arial"/>
          <w:color w:val="FF0000"/>
          <w:lang w:eastAsia="nb-NO"/>
        </w:rPr>
        <w:br/>
        <w:t>Gli over i K</w:t>
      </w:r>
      <w:r w:rsidR="00B42534">
        <w:rPr>
          <w:rFonts w:ascii="Arial" w:eastAsia="Times New Roman" w:hAnsi="Arial" w:cs="Arial"/>
          <w:color w:val="FF0000"/>
          <w:lang w:eastAsia="nb-NO"/>
        </w:rPr>
        <w:t>yrie</w:t>
      </w:r>
    </w:p>
    <w:p w:rsidR="00280E97" w:rsidRPr="00280E97" w:rsidRDefault="00B42534" w:rsidP="00520C0A">
      <w:pPr>
        <w:spacing w:before="240" w:after="120" w:line="240" w:lineRule="auto"/>
        <w:rPr>
          <w:rFonts w:ascii="Times New Roman" w:eastAsia="Times New Roman" w:hAnsi="Times New Roman" w:cs="Times New Roman"/>
          <w:sz w:val="24"/>
          <w:szCs w:val="24"/>
          <w:lang w:eastAsia="nb-NO"/>
        </w:rPr>
      </w:pPr>
      <w:r>
        <w:rPr>
          <w:rFonts w:ascii="Arial" w:eastAsia="Times New Roman" w:hAnsi="Arial" w:cs="Arial"/>
          <w:color w:val="FF0000"/>
          <w:lang w:eastAsia="nb-NO"/>
        </w:rPr>
        <w:t>Gloria</w:t>
      </w:r>
    </w:p>
    <w:p w:rsidR="00520C0A" w:rsidRDefault="00280E97" w:rsidP="00280E97">
      <w:pPr>
        <w:spacing w:before="240" w:after="120" w:line="240" w:lineRule="auto"/>
        <w:rPr>
          <w:rFonts w:ascii="Arial" w:eastAsia="Times New Roman" w:hAnsi="Arial" w:cs="Arial"/>
          <w:b/>
          <w:bCs/>
          <w:color w:val="7F7F7F"/>
          <w:sz w:val="32"/>
          <w:szCs w:val="32"/>
          <w:lang w:eastAsia="nb-NO"/>
        </w:rPr>
      </w:pPr>
      <w:r w:rsidRPr="00280E97">
        <w:rPr>
          <w:rFonts w:ascii="Arial" w:eastAsia="Times New Roman" w:hAnsi="Arial" w:cs="Arial"/>
          <w:b/>
          <w:bCs/>
          <w:color w:val="7F7F7F"/>
          <w:sz w:val="32"/>
          <w:szCs w:val="32"/>
          <w:lang w:eastAsia="nb-NO"/>
        </w:rPr>
        <w:t>ML</w:t>
      </w:r>
      <w:r w:rsidR="00A87C7C">
        <w:rPr>
          <w:rFonts w:ascii="Arial" w:eastAsia="Times New Roman" w:hAnsi="Arial" w:cs="Arial"/>
          <w:b/>
          <w:bCs/>
          <w:color w:val="7F7F7F"/>
          <w:sz w:val="32"/>
          <w:szCs w:val="32"/>
          <w:lang w:eastAsia="nb-NO"/>
        </w:rPr>
        <w:t>2</w:t>
      </w:r>
      <w:r w:rsidRPr="00280E97">
        <w:rPr>
          <w:rFonts w:ascii="Arial" w:eastAsia="Times New Roman" w:hAnsi="Arial" w:cs="Arial"/>
          <w:b/>
          <w:bCs/>
          <w:color w:val="7F7F7F"/>
          <w:sz w:val="32"/>
          <w:szCs w:val="32"/>
          <w:lang w:eastAsia="nb-NO"/>
        </w:rPr>
        <w:t xml:space="preserve"> - Tekstlesing: </w:t>
      </w:r>
      <w:r w:rsidR="00FB38F9">
        <w:rPr>
          <w:rFonts w:ascii="Arial" w:eastAsia="Times New Roman" w:hAnsi="Arial" w:cs="Arial"/>
          <w:b/>
          <w:bCs/>
          <w:color w:val="7F7F7F"/>
          <w:sz w:val="32"/>
          <w:szCs w:val="32"/>
          <w:lang w:eastAsia="nb-NO"/>
        </w:rPr>
        <w:t>Lukas 15, 11-24</w:t>
      </w:r>
    </w:p>
    <w:p w:rsidR="00280E97" w:rsidRPr="00280E97" w:rsidRDefault="00520C0A" w:rsidP="00520C0A">
      <w:pPr>
        <w:spacing w:before="240" w:after="120" w:line="240" w:lineRule="auto"/>
        <w:ind w:hanging="360"/>
        <w:rPr>
          <w:rFonts w:ascii="Times New Roman" w:eastAsia="Times New Roman" w:hAnsi="Times New Roman" w:cs="Times New Roman"/>
          <w:sz w:val="24"/>
          <w:szCs w:val="24"/>
          <w:lang w:eastAsia="nb-NO"/>
        </w:rPr>
      </w:pPr>
      <w:r w:rsidRPr="00280E97">
        <w:rPr>
          <w:rFonts w:ascii="Arial" w:eastAsia="Times New Roman" w:hAnsi="Arial" w:cs="Arial"/>
          <w:color w:val="FF0000"/>
          <w:lang w:eastAsia="nb-NO"/>
        </w:rPr>
        <w:t xml:space="preserve">Salme: </w:t>
      </w:r>
      <w:r w:rsidR="00233729">
        <w:rPr>
          <w:rFonts w:ascii="Arial" w:eastAsia="Times New Roman" w:hAnsi="Arial" w:cs="Arial"/>
          <w:color w:val="FF0000"/>
          <w:lang w:eastAsia="nb-NO"/>
        </w:rPr>
        <w:t>Du tar meg imot</w:t>
      </w:r>
    </w:p>
    <w:p w:rsidR="00280E97" w:rsidRPr="00280E97" w:rsidRDefault="00520C0A" w:rsidP="00280E97">
      <w:pPr>
        <w:spacing w:before="240" w:after="120" w:line="240" w:lineRule="auto"/>
        <w:rPr>
          <w:rFonts w:ascii="Times New Roman" w:eastAsia="Times New Roman" w:hAnsi="Times New Roman" w:cs="Times New Roman"/>
          <w:sz w:val="24"/>
          <w:szCs w:val="24"/>
          <w:lang w:eastAsia="nb-NO"/>
        </w:rPr>
      </w:pPr>
      <w:r>
        <w:rPr>
          <w:rFonts w:ascii="Arial" w:eastAsia="Times New Roman" w:hAnsi="Arial" w:cs="Arial"/>
          <w:color w:val="000000"/>
          <w:sz w:val="32"/>
          <w:szCs w:val="32"/>
          <w:lang w:eastAsia="nb-NO"/>
        </w:rPr>
        <w:t>Preken</w:t>
      </w:r>
      <w:r w:rsidR="00280E97" w:rsidRPr="00280E97">
        <w:rPr>
          <w:rFonts w:ascii="Arial" w:eastAsia="Times New Roman" w:hAnsi="Arial" w:cs="Arial"/>
          <w:b/>
          <w:bCs/>
          <w:color w:val="000000"/>
          <w:sz w:val="32"/>
          <w:szCs w:val="32"/>
          <w:lang w:eastAsia="nb-NO"/>
        </w:rPr>
        <w:t> </w:t>
      </w:r>
    </w:p>
    <w:p w:rsidR="00280E97" w:rsidRPr="00280E97" w:rsidRDefault="00280E97" w:rsidP="00280E97">
      <w:pPr>
        <w:spacing w:before="240" w:after="120" w:line="240" w:lineRule="auto"/>
        <w:ind w:hanging="360"/>
        <w:rPr>
          <w:rFonts w:ascii="Times New Roman" w:eastAsia="Times New Roman" w:hAnsi="Times New Roman" w:cs="Times New Roman"/>
          <w:sz w:val="24"/>
          <w:szCs w:val="24"/>
          <w:lang w:eastAsia="nb-NO"/>
        </w:rPr>
      </w:pPr>
      <w:r w:rsidRPr="00280E97">
        <w:rPr>
          <w:rFonts w:ascii="Arial" w:eastAsia="Times New Roman" w:hAnsi="Arial" w:cs="Arial"/>
          <w:color w:val="FF0000"/>
          <w:lang w:eastAsia="nb-NO"/>
        </w:rPr>
        <w:t xml:space="preserve">Salme: </w:t>
      </w:r>
      <w:r w:rsidR="00FB38F9">
        <w:rPr>
          <w:rFonts w:ascii="Arial" w:eastAsia="Times New Roman" w:hAnsi="Arial" w:cs="Arial"/>
          <w:color w:val="FF0000"/>
          <w:lang w:eastAsia="nb-NO"/>
        </w:rPr>
        <w:t xml:space="preserve">From </w:t>
      </w:r>
      <w:proofErr w:type="spellStart"/>
      <w:r w:rsidR="00FB38F9">
        <w:rPr>
          <w:rFonts w:ascii="Arial" w:eastAsia="Times New Roman" w:hAnsi="Arial" w:cs="Arial"/>
          <w:color w:val="FF0000"/>
          <w:lang w:eastAsia="nb-NO"/>
        </w:rPr>
        <w:t>now</w:t>
      </w:r>
      <w:proofErr w:type="spellEnd"/>
      <w:r w:rsidR="00FB38F9">
        <w:rPr>
          <w:rFonts w:ascii="Arial" w:eastAsia="Times New Roman" w:hAnsi="Arial" w:cs="Arial"/>
          <w:color w:val="FF0000"/>
          <w:lang w:eastAsia="nb-NO"/>
        </w:rPr>
        <w:t xml:space="preserve"> </w:t>
      </w:r>
      <w:proofErr w:type="spellStart"/>
      <w:r w:rsidR="00FB38F9">
        <w:rPr>
          <w:rFonts w:ascii="Arial" w:eastAsia="Times New Roman" w:hAnsi="Arial" w:cs="Arial"/>
          <w:color w:val="FF0000"/>
          <w:lang w:eastAsia="nb-NO"/>
        </w:rPr>
        <w:t>on</w:t>
      </w:r>
      <w:proofErr w:type="spellEnd"/>
    </w:p>
    <w:p w:rsidR="00280E97" w:rsidRPr="00280E97" w:rsidRDefault="00280E97" w:rsidP="00FB38F9">
      <w:pPr>
        <w:spacing w:before="240" w:after="120" w:line="240" w:lineRule="auto"/>
        <w:rPr>
          <w:rFonts w:ascii="Times New Roman" w:eastAsia="Times New Roman" w:hAnsi="Times New Roman" w:cs="Times New Roman"/>
          <w:sz w:val="24"/>
          <w:szCs w:val="24"/>
          <w:lang w:eastAsia="nb-NO"/>
        </w:rPr>
      </w:pPr>
    </w:p>
    <w:p w:rsidR="00FB38F9" w:rsidRDefault="00FB38F9" w:rsidP="00FB38F9">
      <w:pPr>
        <w:spacing w:after="120"/>
        <w:rPr>
          <w:rFonts w:ascii="Calibri" w:eastAsia="Calibri" w:hAnsi="Calibri" w:cs="Calibri"/>
          <w:b/>
          <w:sz w:val="32"/>
          <w:szCs w:val="32"/>
        </w:rPr>
      </w:pPr>
      <w:r>
        <w:rPr>
          <w:rFonts w:ascii="Calibri" w:eastAsia="Calibri" w:hAnsi="Calibri" w:cs="Calibri"/>
          <w:b/>
          <w:sz w:val="32"/>
          <w:szCs w:val="32"/>
        </w:rPr>
        <w:t>Forbønn</w:t>
      </w:r>
    </w:p>
    <w:p w:rsidR="00FB38F9" w:rsidRDefault="00FB38F9" w:rsidP="00FB38F9">
      <w:pPr>
        <w:widowControl w:val="0"/>
        <w:spacing w:after="120"/>
        <w:rPr>
          <w:rFonts w:ascii="Calibri" w:eastAsia="Calibri" w:hAnsi="Calibri" w:cs="Calibri"/>
          <w:b/>
          <w:sz w:val="28"/>
          <w:szCs w:val="28"/>
        </w:rPr>
      </w:pPr>
      <w:r>
        <w:rPr>
          <w:rFonts w:ascii="Calibri" w:eastAsia="Calibri" w:hAnsi="Calibri" w:cs="Calibri"/>
          <w:b/>
          <w:sz w:val="28"/>
          <w:szCs w:val="28"/>
        </w:rPr>
        <w:t>L:</w:t>
      </w:r>
      <w:r>
        <w:rPr>
          <w:rFonts w:ascii="Calibri" w:eastAsia="Calibri" w:hAnsi="Calibri" w:cs="Calibri"/>
          <w:b/>
          <w:sz w:val="28"/>
          <w:szCs w:val="28"/>
        </w:rPr>
        <w:tab/>
        <w:t>La oss be:</w:t>
      </w:r>
      <w:r>
        <w:rPr>
          <w:rFonts w:ascii="Calibri" w:eastAsia="Calibri" w:hAnsi="Calibri" w:cs="Calibri"/>
          <w:b/>
          <w:sz w:val="28"/>
          <w:szCs w:val="28"/>
        </w:rPr>
        <w:tab/>
      </w:r>
    </w:p>
    <w:p w:rsidR="00FB38F9" w:rsidRDefault="00FB38F9" w:rsidP="00FB38F9">
      <w:pPr>
        <w:widowControl w:val="0"/>
        <w:spacing w:after="120"/>
        <w:rPr>
          <w:rFonts w:ascii="Calibri" w:eastAsia="Calibri" w:hAnsi="Calibri" w:cs="Calibri"/>
          <w:i/>
          <w:sz w:val="28"/>
          <w:szCs w:val="28"/>
        </w:rPr>
      </w:pPr>
      <w:r>
        <w:rPr>
          <w:rFonts w:ascii="Calibri" w:eastAsia="Calibri" w:hAnsi="Calibri" w:cs="Calibri"/>
          <w:i/>
          <w:sz w:val="28"/>
          <w:szCs w:val="28"/>
        </w:rPr>
        <w:t>Fire bønner med bønnesvar i mellom. Bønnene leses av ML1, lys tennes under bønnesvar av ML2</w:t>
      </w:r>
    </w:p>
    <w:p w:rsidR="00FB38F9" w:rsidRDefault="00FB38F9" w:rsidP="00FB38F9">
      <w:pPr>
        <w:widowControl w:val="0"/>
        <w:spacing w:after="120"/>
        <w:rPr>
          <w:rFonts w:ascii="Calibri" w:eastAsia="Calibri" w:hAnsi="Calibri" w:cs="Calibri"/>
          <w:i/>
        </w:rPr>
      </w:pPr>
    </w:p>
    <w:p w:rsidR="00233729" w:rsidRDefault="00233729" w:rsidP="00FB38F9">
      <w:pPr>
        <w:widowControl w:val="0"/>
        <w:spacing w:after="120"/>
        <w:rPr>
          <w:rFonts w:ascii="Calibri" w:eastAsia="Calibri" w:hAnsi="Calibri" w:cs="Calibri"/>
          <w:i/>
        </w:rPr>
      </w:pPr>
    </w:p>
    <w:p w:rsidR="00FB38F9" w:rsidRDefault="00FB38F9" w:rsidP="00FB38F9">
      <w:pPr>
        <w:widowControl w:val="0"/>
        <w:spacing w:after="120"/>
        <w:rPr>
          <w:rFonts w:ascii="Calibri" w:eastAsia="Calibri" w:hAnsi="Calibri" w:cs="Calibri"/>
          <w:b/>
          <w:sz w:val="28"/>
          <w:szCs w:val="28"/>
        </w:rPr>
      </w:pPr>
      <w:r>
        <w:rPr>
          <w:rFonts w:ascii="Calibri" w:eastAsia="Calibri" w:hAnsi="Calibri" w:cs="Calibri"/>
          <w:i/>
        </w:rPr>
        <w:lastRenderedPageBreak/>
        <w:t>Siste bønn er alltid</w:t>
      </w:r>
      <w:r>
        <w:rPr>
          <w:rFonts w:ascii="Calibri" w:eastAsia="Calibri" w:hAnsi="Calibri" w:cs="Calibri"/>
          <w:i/>
          <w:sz w:val="28"/>
          <w:szCs w:val="28"/>
        </w:rPr>
        <w:t>:</w:t>
      </w:r>
    </w:p>
    <w:p w:rsidR="00FB38F9" w:rsidRDefault="00FB38F9" w:rsidP="00FB38F9">
      <w:pPr>
        <w:widowControl w:val="0"/>
        <w:spacing w:after="120"/>
        <w:rPr>
          <w:rFonts w:ascii="Calibri" w:eastAsia="Calibri" w:hAnsi="Calibri" w:cs="Calibri"/>
          <w:b/>
          <w:color w:val="000000"/>
          <w:sz w:val="28"/>
          <w:szCs w:val="28"/>
        </w:rPr>
      </w:pPr>
      <w:r>
        <w:rPr>
          <w:rFonts w:ascii="Calibri" w:eastAsia="Calibri" w:hAnsi="Calibri" w:cs="Calibri"/>
          <w:b/>
          <w:color w:val="000000"/>
          <w:sz w:val="28"/>
          <w:szCs w:val="28"/>
        </w:rPr>
        <w:t xml:space="preserve">I stillhet vil vi nå legge fram for deg det hver og en av oss måtte ha på hjertet. </w:t>
      </w:r>
    </w:p>
    <w:p w:rsidR="00FB38F9" w:rsidRDefault="00FB38F9" w:rsidP="00FB38F9">
      <w:pPr>
        <w:spacing w:after="120"/>
        <w:rPr>
          <w:rFonts w:ascii="Calibri" w:eastAsia="Calibri" w:hAnsi="Calibri" w:cs="Calibri"/>
          <w:i/>
          <w:sz w:val="28"/>
          <w:szCs w:val="28"/>
        </w:rPr>
      </w:pPr>
      <w:r>
        <w:rPr>
          <w:rFonts w:ascii="Calibri" w:eastAsia="Calibri" w:hAnsi="Calibri" w:cs="Calibri"/>
          <w:i/>
          <w:sz w:val="28"/>
          <w:szCs w:val="28"/>
        </w:rPr>
        <w:t xml:space="preserve"> (</w:t>
      </w:r>
      <w:r>
        <w:rPr>
          <w:rFonts w:ascii="Calibri" w:eastAsia="Calibri" w:hAnsi="Calibri" w:cs="Calibri"/>
          <w:i/>
        </w:rPr>
        <w:t>30 sek stillhet</w:t>
      </w:r>
      <w:r>
        <w:rPr>
          <w:rFonts w:ascii="Calibri" w:eastAsia="Calibri" w:hAnsi="Calibri" w:cs="Calibri"/>
          <w:i/>
          <w:sz w:val="28"/>
          <w:szCs w:val="28"/>
        </w:rPr>
        <w:t>)</w:t>
      </w:r>
    </w:p>
    <w:p w:rsidR="00FB38F9" w:rsidRDefault="00FB38F9" w:rsidP="00FB38F9">
      <w:pPr>
        <w:spacing w:after="120"/>
        <w:rPr>
          <w:rFonts w:ascii="Calibri" w:eastAsia="Calibri" w:hAnsi="Calibri" w:cs="Calibri"/>
          <w:b/>
          <w:color w:val="000000"/>
          <w:sz w:val="28"/>
          <w:szCs w:val="28"/>
        </w:rPr>
      </w:pPr>
      <w:r>
        <w:rPr>
          <w:rFonts w:ascii="Calibri" w:eastAsia="Calibri" w:hAnsi="Calibri" w:cs="Calibri"/>
          <w:b/>
          <w:color w:val="000000"/>
          <w:sz w:val="28"/>
          <w:szCs w:val="28"/>
        </w:rPr>
        <w:t>Gud vi ber.</w:t>
      </w:r>
    </w:p>
    <w:p w:rsidR="00FB38F9" w:rsidRDefault="00FB38F9" w:rsidP="00FB38F9">
      <w:pPr>
        <w:spacing w:after="120"/>
        <w:rPr>
          <w:rFonts w:ascii="Calibri" w:eastAsia="Calibri" w:hAnsi="Calibri" w:cs="Calibri"/>
          <w:sz w:val="28"/>
          <w:szCs w:val="28"/>
        </w:rPr>
      </w:pPr>
    </w:p>
    <w:p w:rsidR="00FB38F9" w:rsidRDefault="00FB38F9" w:rsidP="00FB38F9">
      <w:pPr>
        <w:spacing w:after="120"/>
        <w:rPr>
          <w:rFonts w:ascii="Calibri" w:eastAsia="Calibri" w:hAnsi="Calibri" w:cs="Calibri"/>
          <w:color w:val="FF0000"/>
          <w:sz w:val="28"/>
          <w:szCs w:val="28"/>
        </w:rPr>
      </w:pPr>
      <w:r>
        <w:rPr>
          <w:rFonts w:ascii="Calibri" w:eastAsia="Calibri" w:hAnsi="Calibri" w:cs="Calibri"/>
          <w:noProof/>
          <w:sz w:val="28"/>
          <w:szCs w:val="28"/>
          <w:lang w:eastAsia="nb-NO"/>
        </w:rPr>
        <w:drawing>
          <wp:inline distT="0" distB="0" distL="0" distR="0" wp14:anchorId="32FE7EA7" wp14:editId="684D9678">
            <wp:extent cx="161925" cy="161925"/>
            <wp:effectExtent l="0" t="0" r="0" b="0"/>
            <wp:docPr id="36" name="image1.png" descr="Music-eighthnote"/>
            <wp:cNvGraphicFramePr/>
            <a:graphic xmlns:a="http://schemas.openxmlformats.org/drawingml/2006/main">
              <a:graphicData uri="http://schemas.openxmlformats.org/drawingml/2006/picture">
                <pic:pic xmlns:pic="http://schemas.openxmlformats.org/drawingml/2006/picture">
                  <pic:nvPicPr>
                    <pic:cNvPr id="0" name="image1.png" descr="Music-eighthnote"/>
                    <pic:cNvPicPr preferRelativeResize="0"/>
                  </pic:nvPicPr>
                  <pic:blipFill>
                    <a:blip r:embed="rId7"/>
                    <a:srcRect l="25867" t="23944" r="22168" b="23944"/>
                    <a:stretch>
                      <a:fillRect/>
                    </a:stretch>
                  </pic:blipFill>
                  <pic:spPr>
                    <a:xfrm>
                      <a:off x="0" y="0"/>
                      <a:ext cx="161925" cy="161925"/>
                    </a:xfrm>
                    <a:prstGeom prst="rect">
                      <a:avLst/>
                    </a:prstGeom>
                    <a:ln/>
                  </pic:spPr>
                </pic:pic>
              </a:graphicData>
            </a:graphic>
          </wp:inline>
        </w:drawing>
      </w:r>
      <w:r>
        <w:rPr>
          <w:rFonts w:ascii="Calibri" w:eastAsia="Calibri" w:hAnsi="Calibri" w:cs="Calibri"/>
          <w:sz w:val="28"/>
          <w:szCs w:val="28"/>
        </w:rPr>
        <w:t xml:space="preserve"> </w:t>
      </w:r>
      <w:r>
        <w:rPr>
          <w:rFonts w:ascii="Calibri" w:eastAsia="Calibri" w:hAnsi="Calibri" w:cs="Calibri"/>
          <w:color w:val="FF0000"/>
          <w:sz w:val="28"/>
          <w:szCs w:val="28"/>
        </w:rPr>
        <w:t xml:space="preserve">Bønnesvar: From </w:t>
      </w:r>
      <w:proofErr w:type="spellStart"/>
      <w:r>
        <w:rPr>
          <w:rFonts w:ascii="Calibri" w:eastAsia="Calibri" w:hAnsi="Calibri" w:cs="Calibri"/>
          <w:color w:val="FF0000"/>
          <w:sz w:val="28"/>
          <w:szCs w:val="28"/>
        </w:rPr>
        <w:t>now</w:t>
      </w:r>
      <w:proofErr w:type="spellEnd"/>
      <w:r>
        <w:rPr>
          <w:rFonts w:ascii="Calibri" w:eastAsia="Calibri" w:hAnsi="Calibri" w:cs="Calibri"/>
          <w:color w:val="FF0000"/>
          <w:sz w:val="28"/>
          <w:szCs w:val="28"/>
        </w:rPr>
        <w:t xml:space="preserve"> </w:t>
      </w:r>
      <w:proofErr w:type="spellStart"/>
      <w:r>
        <w:rPr>
          <w:rFonts w:ascii="Calibri" w:eastAsia="Calibri" w:hAnsi="Calibri" w:cs="Calibri"/>
          <w:color w:val="FF0000"/>
          <w:sz w:val="28"/>
          <w:szCs w:val="28"/>
        </w:rPr>
        <w:t>on</w:t>
      </w:r>
      <w:proofErr w:type="spellEnd"/>
      <w:r>
        <w:rPr>
          <w:rFonts w:ascii="Calibri" w:eastAsia="Calibri" w:hAnsi="Calibri" w:cs="Calibri"/>
          <w:color w:val="FF0000"/>
          <w:sz w:val="28"/>
          <w:szCs w:val="28"/>
        </w:rPr>
        <w:t xml:space="preserve">, from </w:t>
      </w:r>
      <w:proofErr w:type="spellStart"/>
      <w:r>
        <w:rPr>
          <w:rFonts w:ascii="Calibri" w:eastAsia="Calibri" w:hAnsi="Calibri" w:cs="Calibri"/>
          <w:color w:val="FF0000"/>
          <w:sz w:val="28"/>
          <w:szCs w:val="28"/>
        </w:rPr>
        <w:t>now</w:t>
      </w:r>
      <w:proofErr w:type="spellEnd"/>
      <w:r>
        <w:rPr>
          <w:rFonts w:ascii="Calibri" w:eastAsia="Calibri" w:hAnsi="Calibri" w:cs="Calibri"/>
          <w:color w:val="FF0000"/>
          <w:sz w:val="28"/>
          <w:szCs w:val="28"/>
        </w:rPr>
        <w:t xml:space="preserve"> </w:t>
      </w:r>
      <w:proofErr w:type="spellStart"/>
      <w:r>
        <w:rPr>
          <w:rFonts w:ascii="Calibri" w:eastAsia="Calibri" w:hAnsi="Calibri" w:cs="Calibri"/>
          <w:color w:val="FF0000"/>
          <w:sz w:val="28"/>
          <w:szCs w:val="28"/>
        </w:rPr>
        <w:t>on</w:t>
      </w:r>
      <w:proofErr w:type="spellEnd"/>
      <w:r>
        <w:rPr>
          <w:rFonts w:ascii="Calibri" w:eastAsia="Calibri" w:hAnsi="Calibri" w:cs="Calibri"/>
          <w:color w:val="FF0000"/>
          <w:sz w:val="28"/>
          <w:szCs w:val="28"/>
        </w:rPr>
        <w:t xml:space="preserve">, </w:t>
      </w:r>
      <w:proofErr w:type="spellStart"/>
      <w:r>
        <w:rPr>
          <w:rFonts w:ascii="Calibri" w:eastAsia="Calibri" w:hAnsi="Calibri" w:cs="Calibri"/>
          <w:color w:val="FF0000"/>
          <w:sz w:val="28"/>
          <w:szCs w:val="28"/>
        </w:rPr>
        <w:t>home</w:t>
      </w:r>
      <w:proofErr w:type="spellEnd"/>
      <w:r>
        <w:rPr>
          <w:rFonts w:ascii="Calibri" w:eastAsia="Calibri" w:hAnsi="Calibri" w:cs="Calibri"/>
          <w:color w:val="FF0000"/>
          <w:sz w:val="28"/>
          <w:szCs w:val="28"/>
        </w:rPr>
        <w:t xml:space="preserve"> </w:t>
      </w:r>
      <w:proofErr w:type="spellStart"/>
      <w:r>
        <w:rPr>
          <w:rFonts w:ascii="Calibri" w:eastAsia="Calibri" w:hAnsi="Calibri" w:cs="Calibri"/>
          <w:color w:val="FF0000"/>
          <w:sz w:val="28"/>
          <w:szCs w:val="28"/>
        </w:rPr>
        <w:t>again</w:t>
      </w:r>
      <w:proofErr w:type="spellEnd"/>
      <w:r>
        <w:rPr>
          <w:rFonts w:ascii="Calibri" w:eastAsia="Calibri" w:hAnsi="Calibri" w:cs="Calibri"/>
          <w:color w:val="FF0000"/>
          <w:sz w:val="28"/>
          <w:szCs w:val="28"/>
        </w:rPr>
        <w:br/>
      </w:r>
    </w:p>
    <w:p w:rsidR="00FB38F9" w:rsidRDefault="00FB38F9" w:rsidP="00FB38F9">
      <w:pPr>
        <w:spacing w:after="120"/>
        <w:rPr>
          <w:rFonts w:ascii="Calibri" w:eastAsia="Calibri" w:hAnsi="Calibri" w:cs="Calibri"/>
          <w:b/>
          <w:sz w:val="28"/>
          <w:szCs w:val="28"/>
        </w:rPr>
      </w:pPr>
    </w:p>
    <w:p w:rsidR="00FB38F9" w:rsidRDefault="00FB38F9" w:rsidP="00FB38F9">
      <w:pPr>
        <w:spacing w:after="120"/>
        <w:rPr>
          <w:rFonts w:ascii="Calibri" w:eastAsia="Calibri" w:hAnsi="Calibri" w:cs="Calibri"/>
          <w:b/>
          <w:sz w:val="28"/>
          <w:szCs w:val="28"/>
        </w:rPr>
      </w:pPr>
      <w:r>
        <w:rPr>
          <w:rFonts w:ascii="Calibri" w:eastAsia="Calibri" w:hAnsi="Calibri" w:cs="Calibri"/>
          <w:b/>
          <w:sz w:val="28"/>
          <w:szCs w:val="28"/>
        </w:rPr>
        <w:t>L:</w:t>
      </w:r>
      <w:r>
        <w:rPr>
          <w:rFonts w:ascii="Calibri" w:eastAsia="Calibri" w:hAnsi="Calibri" w:cs="Calibri"/>
          <w:b/>
          <w:sz w:val="28"/>
          <w:szCs w:val="28"/>
        </w:rPr>
        <w:tab/>
        <w:t xml:space="preserve">Info om nattverd </w:t>
      </w:r>
    </w:p>
    <w:p w:rsidR="00B42534" w:rsidRDefault="00B42534" w:rsidP="00280E97">
      <w:pPr>
        <w:spacing w:after="0" w:line="240" w:lineRule="auto"/>
        <w:rPr>
          <w:rFonts w:ascii="Times New Roman" w:eastAsia="Times New Roman" w:hAnsi="Times New Roman" w:cs="Times New Roman"/>
          <w:sz w:val="24"/>
          <w:szCs w:val="24"/>
          <w:lang w:eastAsia="nb-NO"/>
        </w:rPr>
      </w:pPr>
    </w:p>
    <w:p w:rsidR="006901E9" w:rsidRPr="00280E97" w:rsidRDefault="006901E9" w:rsidP="00B42534">
      <w:pPr>
        <w:spacing w:before="240" w:after="120" w:line="240" w:lineRule="auto"/>
        <w:ind w:hanging="360"/>
        <w:rPr>
          <w:rFonts w:ascii="Times New Roman" w:eastAsia="Times New Roman" w:hAnsi="Times New Roman" w:cs="Times New Roman"/>
          <w:sz w:val="24"/>
          <w:szCs w:val="24"/>
          <w:lang w:eastAsia="nb-NO"/>
        </w:rPr>
      </w:pPr>
      <w:r>
        <w:rPr>
          <w:rFonts w:ascii="Arial" w:eastAsia="Times New Roman" w:hAnsi="Arial" w:cs="Arial"/>
          <w:color w:val="FF0000"/>
          <w:lang w:eastAsia="nb-NO"/>
        </w:rPr>
        <w:t xml:space="preserve">Salme: </w:t>
      </w:r>
      <w:proofErr w:type="spellStart"/>
      <w:r w:rsidR="00233729">
        <w:rPr>
          <w:rFonts w:ascii="Arial" w:eastAsia="Times New Roman" w:hAnsi="Arial" w:cs="Arial"/>
          <w:color w:val="FF0000"/>
          <w:lang w:eastAsia="nb-NO"/>
        </w:rPr>
        <w:t>Amazing</w:t>
      </w:r>
      <w:proofErr w:type="spellEnd"/>
      <w:r w:rsidR="00233729">
        <w:rPr>
          <w:rFonts w:ascii="Arial" w:eastAsia="Times New Roman" w:hAnsi="Arial" w:cs="Arial"/>
          <w:color w:val="FF0000"/>
          <w:lang w:eastAsia="nb-NO"/>
        </w:rPr>
        <w:t xml:space="preserve"> </w:t>
      </w:r>
      <w:proofErr w:type="spellStart"/>
      <w:r w:rsidR="00233729">
        <w:rPr>
          <w:rFonts w:ascii="Arial" w:eastAsia="Times New Roman" w:hAnsi="Arial" w:cs="Arial"/>
          <w:color w:val="FF0000"/>
          <w:lang w:eastAsia="nb-NO"/>
        </w:rPr>
        <w:t>grace</w:t>
      </w:r>
      <w:proofErr w:type="spellEnd"/>
    </w:p>
    <w:p w:rsidR="00C03942" w:rsidRDefault="00C03942" w:rsidP="00280E97">
      <w:pPr>
        <w:spacing w:after="0" w:line="240" w:lineRule="auto"/>
        <w:rPr>
          <w:rFonts w:ascii="Calibri" w:hAnsi="Calibri" w:cs="Calibri"/>
          <w:bCs/>
          <w:sz w:val="28"/>
          <w:szCs w:val="28"/>
        </w:rPr>
      </w:pPr>
    </w:p>
    <w:p w:rsidR="00406A8D" w:rsidRDefault="00406A8D" w:rsidP="00280E97">
      <w:pPr>
        <w:spacing w:after="0" w:line="240" w:lineRule="auto"/>
        <w:rPr>
          <w:rFonts w:ascii="Calibri" w:hAnsi="Calibri" w:cs="Calibri"/>
          <w:bCs/>
          <w:sz w:val="28"/>
          <w:szCs w:val="28"/>
        </w:rPr>
      </w:pPr>
    </w:p>
    <w:p w:rsidR="00406A8D" w:rsidRDefault="00406A8D" w:rsidP="00280E97">
      <w:pPr>
        <w:spacing w:after="0" w:line="240" w:lineRule="auto"/>
        <w:rPr>
          <w:rFonts w:ascii="Calibri" w:hAnsi="Calibri" w:cs="Calibri"/>
          <w:bCs/>
          <w:sz w:val="28"/>
          <w:szCs w:val="28"/>
        </w:rPr>
      </w:pPr>
    </w:p>
    <w:p w:rsidR="00406A8D" w:rsidRDefault="00FE1777" w:rsidP="00280E97">
      <w:pPr>
        <w:spacing w:after="0" w:line="240" w:lineRule="auto"/>
        <w:rPr>
          <w:rFonts w:ascii="Calibri" w:hAnsi="Calibri" w:cs="Calibri"/>
          <w:bCs/>
          <w:sz w:val="28"/>
          <w:szCs w:val="28"/>
        </w:rPr>
      </w:pPr>
      <w:r>
        <w:rPr>
          <w:rFonts w:ascii="Calibri" w:hAnsi="Calibri" w:cs="Calibri"/>
          <w:bCs/>
          <w:sz w:val="28"/>
          <w:szCs w:val="28"/>
        </w:rPr>
        <w:br/>
      </w:r>
    </w:p>
    <w:p w:rsidR="00406A8D" w:rsidRDefault="00406A8D" w:rsidP="00280E97">
      <w:pPr>
        <w:spacing w:after="0" w:line="240" w:lineRule="auto"/>
        <w:rPr>
          <w:rFonts w:ascii="Calibri" w:hAnsi="Calibri" w:cs="Calibri"/>
          <w:bCs/>
          <w:sz w:val="28"/>
          <w:szCs w:val="28"/>
        </w:rPr>
      </w:pPr>
    </w:p>
    <w:p w:rsidR="00406A8D" w:rsidRDefault="00406A8D" w:rsidP="00280E97">
      <w:pPr>
        <w:spacing w:after="0" w:line="240" w:lineRule="auto"/>
        <w:rPr>
          <w:rFonts w:ascii="Calibri" w:hAnsi="Calibri" w:cs="Calibri"/>
          <w:bCs/>
          <w:sz w:val="28"/>
          <w:szCs w:val="28"/>
        </w:rPr>
      </w:pPr>
    </w:p>
    <w:p w:rsidR="00406A8D" w:rsidRDefault="00406A8D" w:rsidP="00280E97">
      <w:pPr>
        <w:spacing w:after="0" w:line="240" w:lineRule="auto"/>
        <w:rPr>
          <w:rFonts w:ascii="Calibri" w:hAnsi="Calibri" w:cs="Calibri"/>
          <w:bCs/>
          <w:sz w:val="28"/>
          <w:szCs w:val="28"/>
        </w:rPr>
      </w:pPr>
    </w:p>
    <w:p w:rsidR="00406A8D" w:rsidRDefault="00406A8D" w:rsidP="00280E97">
      <w:pPr>
        <w:spacing w:after="0" w:line="240" w:lineRule="auto"/>
        <w:rPr>
          <w:rFonts w:ascii="Calibri" w:hAnsi="Calibri" w:cs="Calibri"/>
          <w:bCs/>
          <w:sz w:val="28"/>
          <w:szCs w:val="28"/>
        </w:rPr>
      </w:pPr>
    </w:p>
    <w:p w:rsidR="00C03942" w:rsidRPr="00C03942" w:rsidRDefault="00C03942" w:rsidP="00280E97">
      <w:pPr>
        <w:spacing w:after="0" w:line="240" w:lineRule="auto"/>
        <w:rPr>
          <w:rFonts w:ascii="Calibri" w:hAnsi="Calibri" w:cs="Calibri"/>
          <w:bCs/>
          <w:sz w:val="28"/>
          <w:szCs w:val="28"/>
        </w:rPr>
      </w:pPr>
      <w:r>
        <w:rPr>
          <w:rFonts w:ascii="Calibri" w:hAnsi="Calibri" w:cs="Calibri"/>
          <w:b/>
          <w:bCs/>
          <w:sz w:val="28"/>
          <w:szCs w:val="28"/>
        </w:rPr>
        <w:lastRenderedPageBreak/>
        <w:t>M</w:t>
      </w:r>
      <w:r w:rsidR="009339BD">
        <w:rPr>
          <w:rFonts w:ascii="Calibri" w:hAnsi="Calibri" w:cs="Calibri"/>
          <w:b/>
          <w:bCs/>
          <w:sz w:val="28"/>
          <w:szCs w:val="28"/>
        </w:rPr>
        <w:t>L</w:t>
      </w:r>
      <w:r w:rsidR="009E1394">
        <w:rPr>
          <w:rFonts w:ascii="Calibri" w:hAnsi="Calibri" w:cs="Calibri"/>
          <w:b/>
          <w:bCs/>
          <w:sz w:val="28"/>
          <w:szCs w:val="28"/>
        </w:rPr>
        <w:t>3</w:t>
      </w:r>
      <w:r>
        <w:rPr>
          <w:rFonts w:ascii="Calibri" w:hAnsi="Calibri" w:cs="Calibri"/>
          <w:b/>
          <w:bCs/>
          <w:sz w:val="28"/>
          <w:szCs w:val="28"/>
        </w:rPr>
        <w:t xml:space="preserve">: </w:t>
      </w:r>
    </w:p>
    <w:p w:rsidR="001B6EC6" w:rsidRDefault="001B6EC6" w:rsidP="00280E97">
      <w:pPr>
        <w:spacing w:after="0" w:line="240" w:lineRule="auto"/>
        <w:rPr>
          <w:rFonts w:ascii="Calibri" w:hAnsi="Calibri" w:cs="Calibri"/>
          <w:bCs/>
          <w:sz w:val="28"/>
          <w:szCs w:val="28"/>
        </w:rPr>
      </w:pPr>
      <w:r>
        <w:rPr>
          <w:rFonts w:ascii="Calibri" w:hAnsi="Calibri" w:cs="Calibri"/>
          <w:bCs/>
          <w:sz w:val="28"/>
          <w:szCs w:val="28"/>
        </w:rPr>
        <w:t xml:space="preserve">The </w:t>
      </w:r>
      <w:proofErr w:type="spellStart"/>
      <w:r>
        <w:rPr>
          <w:rFonts w:ascii="Calibri" w:hAnsi="Calibri" w:cs="Calibri"/>
          <w:bCs/>
          <w:sz w:val="28"/>
          <w:szCs w:val="28"/>
        </w:rPr>
        <w:t>greatest</w:t>
      </w:r>
      <w:proofErr w:type="spellEnd"/>
      <w:r>
        <w:rPr>
          <w:rFonts w:ascii="Calibri" w:hAnsi="Calibri" w:cs="Calibri"/>
          <w:bCs/>
          <w:sz w:val="28"/>
          <w:szCs w:val="28"/>
        </w:rPr>
        <w:t xml:space="preserve"> showman er en fortelling</w:t>
      </w:r>
      <w:r w:rsidR="00CF19C2">
        <w:rPr>
          <w:rFonts w:ascii="Calibri" w:hAnsi="Calibri" w:cs="Calibri"/>
          <w:bCs/>
          <w:sz w:val="28"/>
          <w:szCs w:val="28"/>
        </w:rPr>
        <w:t xml:space="preserve"> om </w:t>
      </w:r>
      <w:r w:rsidR="00233729">
        <w:rPr>
          <w:rFonts w:ascii="Calibri" w:hAnsi="Calibri" w:cs="Calibri"/>
          <w:bCs/>
          <w:sz w:val="28"/>
          <w:szCs w:val="28"/>
        </w:rPr>
        <w:t>forskjellige mennesker</w:t>
      </w:r>
      <w:r w:rsidR="00CF19C2">
        <w:rPr>
          <w:rFonts w:ascii="Calibri" w:hAnsi="Calibri" w:cs="Calibri"/>
          <w:bCs/>
          <w:sz w:val="28"/>
          <w:szCs w:val="28"/>
        </w:rPr>
        <w:t>. De har tidligere skammet seg over</w:t>
      </w:r>
      <w:r w:rsidR="00233729">
        <w:rPr>
          <w:rFonts w:ascii="Calibri" w:hAnsi="Calibri" w:cs="Calibri"/>
          <w:bCs/>
          <w:sz w:val="28"/>
          <w:szCs w:val="28"/>
        </w:rPr>
        <w:t xml:space="preserve"> den de er, nå blir de sett og invitert inn</w:t>
      </w:r>
      <w:r>
        <w:rPr>
          <w:rFonts w:ascii="Calibri" w:hAnsi="Calibri" w:cs="Calibri"/>
          <w:bCs/>
          <w:sz w:val="28"/>
          <w:szCs w:val="28"/>
        </w:rPr>
        <w:t xml:space="preserve">. De går fra å være </w:t>
      </w:r>
      <w:r w:rsidR="00233729">
        <w:rPr>
          <w:rFonts w:ascii="Calibri" w:hAnsi="Calibri" w:cs="Calibri"/>
          <w:bCs/>
          <w:sz w:val="28"/>
          <w:szCs w:val="28"/>
        </w:rPr>
        <w:t>enkeltpersoner som skjuler seg i mørket</w:t>
      </w:r>
      <w:r>
        <w:rPr>
          <w:rFonts w:ascii="Calibri" w:hAnsi="Calibri" w:cs="Calibri"/>
          <w:bCs/>
          <w:sz w:val="28"/>
          <w:szCs w:val="28"/>
        </w:rPr>
        <w:t xml:space="preserve"> til å bli et fyrve</w:t>
      </w:r>
      <w:r w:rsidR="00EB20D1">
        <w:rPr>
          <w:rFonts w:ascii="Calibri" w:hAnsi="Calibri" w:cs="Calibri"/>
          <w:bCs/>
          <w:sz w:val="28"/>
          <w:szCs w:val="28"/>
        </w:rPr>
        <w:t>rkeri av et fellesskap, hvor hver enkelt e</w:t>
      </w:r>
      <w:r>
        <w:rPr>
          <w:rFonts w:ascii="Calibri" w:hAnsi="Calibri" w:cs="Calibri"/>
          <w:bCs/>
          <w:sz w:val="28"/>
          <w:szCs w:val="28"/>
        </w:rPr>
        <w:t>r verdifull og umistelig.</w:t>
      </w:r>
    </w:p>
    <w:p w:rsidR="001B6EC6" w:rsidRPr="00C03942" w:rsidRDefault="001B6EC6" w:rsidP="00280E97">
      <w:pPr>
        <w:spacing w:after="0" w:line="240" w:lineRule="auto"/>
        <w:rPr>
          <w:rFonts w:ascii="Calibri" w:hAnsi="Calibri" w:cs="Calibri"/>
          <w:bCs/>
          <w:sz w:val="28"/>
          <w:szCs w:val="28"/>
        </w:rPr>
      </w:pPr>
    </w:p>
    <w:p w:rsidR="00CF19C2" w:rsidRDefault="00233729" w:rsidP="00CF19C2">
      <w:pPr>
        <w:spacing w:after="0" w:line="240" w:lineRule="auto"/>
        <w:rPr>
          <w:rFonts w:ascii="Calibri" w:hAnsi="Calibri" w:cs="Calibri"/>
          <w:bCs/>
          <w:sz w:val="28"/>
          <w:szCs w:val="28"/>
        </w:rPr>
      </w:pPr>
      <w:r>
        <w:rPr>
          <w:rFonts w:ascii="Calibri" w:hAnsi="Calibri" w:cs="Calibri"/>
          <w:bCs/>
          <w:sz w:val="28"/>
          <w:szCs w:val="28"/>
        </w:rPr>
        <w:t>I nattverden skjer noe av det samme</w:t>
      </w:r>
      <w:r w:rsidR="001B6EC6">
        <w:rPr>
          <w:rFonts w:ascii="Calibri" w:hAnsi="Calibri" w:cs="Calibri"/>
          <w:bCs/>
          <w:sz w:val="28"/>
          <w:szCs w:val="28"/>
        </w:rPr>
        <w:t>. Vi minnes</w:t>
      </w:r>
      <w:r w:rsidR="00C03942" w:rsidRPr="00C82C7F">
        <w:rPr>
          <w:rFonts w:ascii="Calibri" w:hAnsi="Calibri" w:cs="Calibri"/>
          <w:bCs/>
          <w:sz w:val="28"/>
          <w:szCs w:val="28"/>
        </w:rPr>
        <w:t xml:space="preserve"> et måltid hvor Gud selv satt seg ved bordet og spiste med forskjellige typer mennesker: Der var den som var frampå og skråsikker på sin egen tro. Der var den som først og fremst tvilte. Der var tolleren og fiskeren. Og der var disippelen som skulle selge Jesus for 30 sølvpenger.</w:t>
      </w:r>
    </w:p>
    <w:p w:rsidR="00CF19C2" w:rsidRDefault="00CF19C2" w:rsidP="00CF19C2">
      <w:pPr>
        <w:spacing w:after="0" w:line="240" w:lineRule="auto"/>
        <w:rPr>
          <w:rFonts w:ascii="Calibri" w:hAnsi="Calibri" w:cs="Calibri"/>
          <w:bCs/>
          <w:sz w:val="28"/>
          <w:szCs w:val="28"/>
        </w:rPr>
      </w:pPr>
    </w:p>
    <w:p w:rsidR="00406A8D" w:rsidRPr="00CF19C2" w:rsidRDefault="009339BD" w:rsidP="00CF19C2">
      <w:pPr>
        <w:spacing w:after="0" w:line="240" w:lineRule="auto"/>
        <w:rPr>
          <w:rFonts w:ascii="Calibri" w:hAnsi="Calibri" w:cs="Calibri"/>
          <w:bCs/>
          <w:sz w:val="28"/>
          <w:szCs w:val="28"/>
        </w:rPr>
      </w:pPr>
      <w:r>
        <w:rPr>
          <w:rFonts w:ascii="Calibri" w:hAnsi="Calibri" w:cs="Calibri"/>
          <w:bCs/>
          <w:sz w:val="28"/>
          <w:szCs w:val="28"/>
        </w:rPr>
        <w:t xml:space="preserve">I nattverden </w:t>
      </w:r>
      <w:r w:rsidRPr="00C82C7F">
        <w:rPr>
          <w:rFonts w:ascii="Calibri" w:hAnsi="Calibri" w:cs="Calibri"/>
          <w:bCs/>
          <w:sz w:val="28"/>
          <w:szCs w:val="28"/>
        </w:rPr>
        <w:t>inviterer</w:t>
      </w:r>
      <w:r>
        <w:rPr>
          <w:rFonts w:ascii="Calibri" w:hAnsi="Calibri" w:cs="Calibri"/>
          <w:bCs/>
          <w:sz w:val="28"/>
          <w:szCs w:val="28"/>
        </w:rPr>
        <w:t xml:space="preserve"> Jesus</w:t>
      </w:r>
      <w:r w:rsidRPr="00C82C7F">
        <w:rPr>
          <w:rFonts w:ascii="Calibri" w:hAnsi="Calibri" w:cs="Calibri"/>
          <w:bCs/>
          <w:sz w:val="28"/>
          <w:szCs w:val="28"/>
        </w:rPr>
        <w:t xml:space="preserve"> oss til</w:t>
      </w:r>
      <w:r>
        <w:rPr>
          <w:rFonts w:ascii="Calibri" w:hAnsi="Calibri" w:cs="Calibri"/>
          <w:bCs/>
          <w:sz w:val="28"/>
          <w:szCs w:val="28"/>
        </w:rPr>
        <w:t xml:space="preserve"> bordet, for</w:t>
      </w:r>
      <w:r w:rsidRPr="00C82C7F">
        <w:rPr>
          <w:rFonts w:ascii="Calibri" w:hAnsi="Calibri" w:cs="Calibri"/>
          <w:bCs/>
          <w:sz w:val="28"/>
          <w:szCs w:val="28"/>
        </w:rPr>
        <w:t xml:space="preserve"> å ta del i det grensesprengende fellesskapet som startet den gang. I dette måltidet møter vi Gud i brødet og vinen. Alle er invitert til bords</w:t>
      </w:r>
      <w:r w:rsidR="00CF19C2">
        <w:rPr>
          <w:rFonts w:ascii="Calibri" w:hAnsi="Calibri" w:cs="Calibri"/>
          <w:bCs/>
          <w:sz w:val="28"/>
          <w:szCs w:val="28"/>
        </w:rPr>
        <w:t>.</w:t>
      </w:r>
    </w:p>
    <w:p w:rsidR="00406A8D" w:rsidRDefault="00406A8D" w:rsidP="00B42534">
      <w:pPr>
        <w:spacing w:after="120"/>
        <w:outlineLvl w:val="0"/>
        <w:rPr>
          <w:rFonts w:ascii="Calibri" w:hAnsi="Calibri" w:cs="Calibri"/>
          <w:b/>
          <w:bCs/>
          <w:sz w:val="28"/>
          <w:szCs w:val="28"/>
        </w:rPr>
      </w:pPr>
    </w:p>
    <w:p w:rsidR="00CF19C2" w:rsidRDefault="00CF19C2" w:rsidP="00B42534">
      <w:pPr>
        <w:spacing w:after="120"/>
        <w:outlineLvl w:val="0"/>
        <w:rPr>
          <w:rFonts w:ascii="Calibri" w:hAnsi="Calibri" w:cs="Calibri"/>
          <w:b/>
          <w:bCs/>
          <w:sz w:val="28"/>
          <w:szCs w:val="28"/>
        </w:rPr>
      </w:pPr>
    </w:p>
    <w:p w:rsidR="00CF19C2" w:rsidRDefault="00CF19C2" w:rsidP="00B42534">
      <w:pPr>
        <w:spacing w:after="120"/>
        <w:outlineLvl w:val="0"/>
        <w:rPr>
          <w:rFonts w:ascii="Calibri" w:hAnsi="Calibri" w:cs="Calibri"/>
          <w:b/>
          <w:bCs/>
          <w:sz w:val="28"/>
          <w:szCs w:val="28"/>
        </w:rPr>
      </w:pPr>
    </w:p>
    <w:p w:rsidR="00CF19C2" w:rsidRDefault="00CF19C2" w:rsidP="00B42534">
      <w:pPr>
        <w:spacing w:after="120"/>
        <w:outlineLvl w:val="0"/>
        <w:rPr>
          <w:rFonts w:ascii="Calibri" w:hAnsi="Calibri" w:cs="Calibri"/>
          <w:b/>
          <w:bCs/>
          <w:sz w:val="28"/>
          <w:szCs w:val="28"/>
        </w:rPr>
      </w:pPr>
    </w:p>
    <w:p w:rsidR="00233729" w:rsidRDefault="00233729" w:rsidP="00B42534">
      <w:pPr>
        <w:spacing w:after="120"/>
        <w:outlineLvl w:val="0"/>
        <w:rPr>
          <w:rFonts w:ascii="Calibri" w:hAnsi="Calibri" w:cs="Calibri"/>
          <w:b/>
          <w:bCs/>
          <w:sz w:val="28"/>
          <w:szCs w:val="28"/>
        </w:rPr>
      </w:pPr>
    </w:p>
    <w:p w:rsidR="00B42534" w:rsidRPr="00FE1777" w:rsidRDefault="00B42534" w:rsidP="00FE1777">
      <w:pPr>
        <w:spacing w:after="120"/>
        <w:outlineLvl w:val="0"/>
        <w:rPr>
          <w:rFonts w:ascii="Calibri" w:hAnsi="Calibri" w:cs="Calibri"/>
          <w:bCs/>
          <w:sz w:val="28"/>
          <w:szCs w:val="28"/>
        </w:rPr>
      </w:pPr>
      <w:proofErr w:type="spellStart"/>
      <w:r w:rsidRPr="00616A42">
        <w:rPr>
          <w:rFonts w:ascii="Calibri" w:hAnsi="Calibri" w:cs="Calibri"/>
          <w:b/>
          <w:bCs/>
          <w:sz w:val="28"/>
          <w:szCs w:val="28"/>
        </w:rPr>
        <w:lastRenderedPageBreak/>
        <w:t>Innstiftelsesord</w:t>
      </w:r>
      <w:proofErr w:type="spellEnd"/>
      <w:r w:rsidR="00233729">
        <w:rPr>
          <w:rFonts w:ascii="Calibri" w:hAnsi="Calibri" w:cs="Calibri"/>
          <w:bCs/>
          <w:sz w:val="36"/>
          <w:szCs w:val="36"/>
        </w:rPr>
        <w:br/>
      </w:r>
      <w:r w:rsidRPr="00616A42">
        <w:rPr>
          <w:rFonts w:ascii="Calibri" w:hAnsi="Calibri" w:cs="Calibri"/>
          <w:bCs/>
          <w:sz w:val="36"/>
          <w:szCs w:val="36"/>
        </w:rPr>
        <w:t xml:space="preserve">L: </w:t>
      </w:r>
      <w:r w:rsidRPr="00616A42">
        <w:rPr>
          <w:rFonts w:ascii="Calibri" w:hAnsi="Calibri" w:cs="Calibri"/>
          <w:bCs/>
          <w:sz w:val="36"/>
          <w:szCs w:val="36"/>
        </w:rPr>
        <w:tab/>
      </w:r>
      <w:r w:rsidRPr="00616A42">
        <w:rPr>
          <w:rFonts w:ascii="Calibri" w:hAnsi="Calibri" w:cs="Calibri"/>
          <w:sz w:val="36"/>
          <w:szCs w:val="36"/>
        </w:rPr>
        <w:t>Vår Herre, Jesus Kristus,</w:t>
      </w:r>
      <w:r w:rsidRPr="00616A42">
        <w:rPr>
          <w:rFonts w:ascii="Calibri" w:hAnsi="Calibri" w:cs="Calibri"/>
          <w:b/>
          <w:sz w:val="36"/>
          <w:szCs w:val="36"/>
        </w:rPr>
        <w:t xml:space="preserve"> </w:t>
      </w:r>
      <w:r w:rsidRPr="00616A42">
        <w:rPr>
          <w:rFonts w:ascii="Calibri" w:hAnsi="Calibri" w:cs="Calibri"/>
          <w:sz w:val="36"/>
          <w:szCs w:val="36"/>
        </w:rPr>
        <w:t xml:space="preserve">i den natt </w:t>
      </w:r>
      <w:r w:rsidR="00406A8D">
        <w:rPr>
          <w:rFonts w:ascii="Calibri" w:hAnsi="Calibri" w:cs="Calibri"/>
          <w:sz w:val="36"/>
          <w:szCs w:val="36"/>
        </w:rPr>
        <w:t xml:space="preserve">da han ble forrådt, tok han et </w:t>
      </w:r>
      <w:r w:rsidRPr="00616A42">
        <w:rPr>
          <w:rFonts w:ascii="Calibri" w:hAnsi="Calibri" w:cs="Calibri"/>
          <w:sz w:val="36"/>
          <w:szCs w:val="36"/>
        </w:rPr>
        <w:t xml:space="preserve">brød, takket, brøt det, gav disiplene og sa: Ta imot og spis! </w:t>
      </w:r>
    </w:p>
    <w:p w:rsidR="00B42534" w:rsidRDefault="00B42534" w:rsidP="00406A8D">
      <w:pPr>
        <w:rPr>
          <w:rFonts w:ascii="Calibri" w:hAnsi="Calibri" w:cs="Calibri"/>
          <w:sz w:val="36"/>
          <w:szCs w:val="36"/>
        </w:rPr>
      </w:pPr>
      <w:r w:rsidRPr="00616A42">
        <w:rPr>
          <w:rFonts w:ascii="Calibri" w:hAnsi="Calibri" w:cs="Calibri"/>
          <w:sz w:val="36"/>
          <w:szCs w:val="36"/>
        </w:rPr>
        <w:t xml:space="preserve">Dette er min kropp som gis for dere. Gjør dette til minne om meg. </w:t>
      </w:r>
      <w:r w:rsidRPr="00616A42">
        <w:rPr>
          <w:rFonts w:ascii="Calibri" w:hAnsi="Calibri" w:cs="Calibri"/>
          <w:sz w:val="36"/>
          <w:szCs w:val="36"/>
        </w:rPr>
        <w:tab/>
        <w:t xml:space="preserve">  </w:t>
      </w:r>
    </w:p>
    <w:p w:rsidR="00406A8D" w:rsidRPr="00616A42" w:rsidRDefault="00406A8D" w:rsidP="00406A8D">
      <w:pPr>
        <w:rPr>
          <w:rFonts w:ascii="Calibri" w:hAnsi="Calibri" w:cs="Calibri"/>
          <w:sz w:val="36"/>
          <w:szCs w:val="36"/>
        </w:rPr>
      </w:pPr>
    </w:p>
    <w:p w:rsidR="00406A8D" w:rsidRDefault="00B42534" w:rsidP="00B42534">
      <w:pPr>
        <w:rPr>
          <w:rFonts w:ascii="Calibri" w:hAnsi="Calibri" w:cs="Calibri"/>
          <w:sz w:val="36"/>
          <w:szCs w:val="36"/>
        </w:rPr>
      </w:pPr>
      <w:r w:rsidRPr="00616A42">
        <w:rPr>
          <w:rFonts w:ascii="Calibri" w:hAnsi="Calibri" w:cs="Calibri"/>
          <w:sz w:val="36"/>
          <w:szCs w:val="36"/>
        </w:rPr>
        <w:t>Likeså tok han kalken etter måltidet,</w:t>
      </w:r>
      <w:r w:rsidR="00406A8D">
        <w:rPr>
          <w:rFonts w:ascii="Calibri" w:hAnsi="Calibri" w:cs="Calibri"/>
          <w:sz w:val="36"/>
          <w:szCs w:val="36"/>
        </w:rPr>
        <w:t xml:space="preserve"> </w:t>
      </w:r>
      <w:r w:rsidRPr="00616A42">
        <w:rPr>
          <w:rFonts w:ascii="Calibri" w:hAnsi="Calibri" w:cs="Calibri"/>
          <w:sz w:val="36"/>
          <w:szCs w:val="36"/>
        </w:rPr>
        <w:t xml:space="preserve">takket, ga dem og sa: Drikk alle av den. Denne kalk er den nye pakt i mitt blod som utøses for dere så syndene blir tilgitt. </w:t>
      </w:r>
    </w:p>
    <w:p w:rsidR="00B42534" w:rsidRPr="00616A42" w:rsidRDefault="00B42534" w:rsidP="00B42534">
      <w:pPr>
        <w:rPr>
          <w:rFonts w:ascii="Calibri" w:hAnsi="Calibri" w:cs="Calibri"/>
          <w:sz w:val="36"/>
          <w:szCs w:val="36"/>
        </w:rPr>
      </w:pPr>
      <w:r w:rsidRPr="00616A42">
        <w:rPr>
          <w:rFonts w:ascii="Calibri" w:hAnsi="Calibri" w:cs="Calibri"/>
          <w:sz w:val="36"/>
          <w:szCs w:val="36"/>
        </w:rPr>
        <w:t xml:space="preserve">Gjør dette så ofte som dere drikker det til minne om meg. </w:t>
      </w:r>
    </w:p>
    <w:p w:rsidR="00B42534" w:rsidRDefault="00B42534" w:rsidP="00280E97">
      <w:pPr>
        <w:spacing w:after="0" w:line="240" w:lineRule="auto"/>
        <w:rPr>
          <w:rFonts w:ascii="Times New Roman" w:eastAsia="Times New Roman" w:hAnsi="Times New Roman" w:cs="Times New Roman"/>
          <w:sz w:val="24"/>
          <w:szCs w:val="24"/>
          <w:lang w:eastAsia="nb-NO"/>
        </w:rPr>
      </w:pPr>
    </w:p>
    <w:p w:rsidR="006901E9" w:rsidRPr="00B42534" w:rsidRDefault="006901E9" w:rsidP="00280E97">
      <w:pPr>
        <w:spacing w:after="0" w:line="240" w:lineRule="auto"/>
        <w:rPr>
          <w:rFonts w:ascii="Times New Roman" w:eastAsia="Times New Roman" w:hAnsi="Times New Roman" w:cs="Times New Roman"/>
          <w:sz w:val="24"/>
          <w:szCs w:val="24"/>
          <w:lang w:eastAsia="nb-NO"/>
        </w:rPr>
      </w:pPr>
    </w:p>
    <w:p w:rsidR="00B42534" w:rsidRDefault="00B42534" w:rsidP="00280E97">
      <w:pPr>
        <w:spacing w:after="0" w:line="240" w:lineRule="auto"/>
        <w:rPr>
          <w:rFonts w:ascii="Times New Roman" w:eastAsia="Times New Roman" w:hAnsi="Times New Roman" w:cs="Times New Roman"/>
          <w:sz w:val="24"/>
          <w:szCs w:val="24"/>
          <w:lang w:eastAsia="nb-NO"/>
        </w:rPr>
      </w:pPr>
    </w:p>
    <w:p w:rsidR="00FE1777" w:rsidRDefault="00FE1777" w:rsidP="00280E97">
      <w:pPr>
        <w:spacing w:after="0" w:line="240" w:lineRule="auto"/>
        <w:rPr>
          <w:rFonts w:ascii="Times New Roman" w:eastAsia="Times New Roman" w:hAnsi="Times New Roman" w:cs="Times New Roman"/>
          <w:sz w:val="24"/>
          <w:szCs w:val="24"/>
          <w:lang w:eastAsia="nb-NO"/>
        </w:rPr>
      </w:pPr>
      <w:bookmarkStart w:id="0" w:name="_GoBack"/>
      <w:bookmarkEnd w:id="0"/>
    </w:p>
    <w:p w:rsidR="00B42534" w:rsidRPr="00616A42" w:rsidRDefault="00B42534" w:rsidP="00B42534">
      <w:pPr>
        <w:spacing w:after="120"/>
        <w:rPr>
          <w:rFonts w:ascii="Calibri" w:hAnsi="Calibri" w:cs="Calibri"/>
          <w:bCs/>
          <w:sz w:val="28"/>
          <w:szCs w:val="28"/>
        </w:rPr>
      </w:pPr>
      <w:r>
        <w:rPr>
          <w:rFonts w:ascii="Calibri" w:hAnsi="Calibri" w:cs="Calibri"/>
          <w:bCs/>
          <w:sz w:val="32"/>
          <w:szCs w:val="32"/>
        </w:rPr>
        <w:lastRenderedPageBreak/>
        <w:t>M</w:t>
      </w:r>
      <w:r w:rsidRPr="00616A42">
        <w:rPr>
          <w:rFonts w:ascii="Calibri" w:hAnsi="Calibri" w:cs="Calibri"/>
          <w:bCs/>
          <w:sz w:val="32"/>
          <w:szCs w:val="32"/>
        </w:rPr>
        <w:t>L</w:t>
      </w:r>
      <w:r w:rsidR="009E1394">
        <w:rPr>
          <w:rFonts w:ascii="Calibri" w:hAnsi="Calibri" w:cs="Calibri"/>
          <w:bCs/>
          <w:sz w:val="32"/>
          <w:szCs w:val="32"/>
        </w:rPr>
        <w:t>3</w:t>
      </w:r>
      <w:r>
        <w:rPr>
          <w:rFonts w:ascii="Calibri" w:hAnsi="Calibri" w:cs="Calibri"/>
          <w:bCs/>
          <w:sz w:val="32"/>
          <w:szCs w:val="32"/>
        </w:rPr>
        <w:t>:</w:t>
      </w:r>
      <w:r w:rsidRPr="00616A42">
        <w:rPr>
          <w:rFonts w:ascii="Calibri" w:hAnsi="Calibri" w:cs="Calibri"/>
          <w:bCs/>
          <w:sz w:val="32"/>
          <w:szCs w:val="32"/>
        </w:rPr>
        <w:tab/>
      </w:r>
      <w:r w:rsidRPr="00616A42">
        <w:rPr>
          <w:rFonts w:ascii="Calibri" w:hAnsi="Calibri" w:cs="Calibri"/>
          <w:bCs/>
          <w:sz w:val="28"/>
          <w:szCs w:val="28"/>
        </w:rPr>
        <w:t>Hellige Gud, gi oss brennende hjerter, så vi i undring og glede tar vare på ditt ord og viser barmhjertighet mot den som lider. Bli hos oss, også når vi tviler og sørger. Gå med oss, inntil savn og smerte har veket for evig jubel og lovsang.</w:t>
      </w:r>
    </w:p>
    <w:p w:rsidR="00B42534" w:rsidRPr="00280E97" w:rsidRDefault="00B42534" w:rsidP="00280E97">
      <w:pPr>
        <w:spacing w:after="0" w:line="240" w:lineRule="auto"/>
        <w:rPr>
          <w:rFonts w:ascii="Times New Roman" w:eastAsia="Times New Roman" w:hAnsi="Times New Roman" w:cs="Times New Roman"/>
          <w:sz w:val="24"/>
          <w:szCs w:val="24"/>
          <w:lang w:eastAsia="nb-NO"/>
        </w:rPr>
      </w:pPr>
    </w:p>
    <w:p w:rsidR="00280E97" w:rsidRPr="00280E97" w:rsidRDefault="00280E97" w:rsidP="00280E97">
      <w:pPr>
        <w:spacing w:before="240" w:after="120" w:line="240" w:lineRule="auto"/>
        <w:rPr>
          <w:rFonts w:ascii="Times New Roman" w:eastAsia="Times New Roman" w:hAnsi="Times New Roman" w:cs="Times New Roman"/>
          <w:sz w:val="24"/>
          <w:szCs w:val="24"/>
          <w:lang w:eastAsia="nb-NO"/>
        </w:rPr>
      </w:pPr>
      <w:r w:rsidRPr="00280E97">
        <w:rPr>
          <w:rFonts w:ascii="Arial" w:eastAsia="Times New Roman" w:hAnsi="Arial" w:cs="Arial"/>
          <w:b/>
          <w:bCs/>
          <w:color w:val="000000"/>
          <w:sz w:val="28"/>
          <w:szCs w:val="28"/>
          <w:lang w:eastAsia="nb-NO"/>
        </w:rPr>
        <w:t xml:space="preserve">L:    </w:t>
      </w:r>
      <w:r w:rsidRPr="00280E97">
        <w:rPr>
          <w:rFonts w:ascii="Arial" w:eastAsia="Times New Roman" w:hAnsi="Arial" w:cs="Arial"/>
          <w:b/>
          <w:bCs/>
          <w:color w:val="000000"/>
          <w:sz w:val="28"/>
          <w:szCs w:val="28"/>
          <w:lang w:eastAsia="nb-NO"/>
        </w:rPr>
        <w:tab/>
        <w:t xml:space="preserve">La oss </w:t>
      </w:r>
      <w:r w:rsidR="003746F3">
        <w:rPr>
          <w:rFonts w:ascii="Arial" w:eastAsia="Times New Roman" w:hAnsi="Arial" w:cs="Arial"/>
          <w:b/>
          <w:bCs/>
          <w:color w:val="000000"/>
          <w:sz w:val="28"/>
          <w:szCs w:val="28"/>
          <w:lang w:eastAsia="nb-NO"/>
        </w:rPr>
        <w:t>be den bønn vår Herre Jesus Kristus har lært oss:</w:t>
      </w:r>
      <w:r w:rsidRPr="00280E97">
        <w:rPr>
          <w:rFonts w:ascii="Arial" w:eastAsia="Times New Roman" w:hAnsi="Arial" w:cs="Arial"/>
          <w:b/>
          <w:bCs/>
          <w:color w:val="000000"/>
          <w:sz w:val="28"/>
          <w:szCs w:val="28"/>
          <w:lang w:eastAsia="nb-NO"/>
        </w:rPr>
        <w:t xml:space="preserve">       </w:t>
      </w:r>
      <w:r w:rsidRPr="00280E97">
        <w:rPr>
          <w:rFonts w:ascii="Arial" w:eastAsia="Times New Roman" w:hAnsi="Arial" w:cs="Arial"/>
          <w:b/>
          <w:bCs/>
          <w:color w:val="000000"/>
          <w:sz w:val="28"/>
          <w:szCs w:val="28"/>
          <w:lang w:eastAsia="nb-NO"/>
        </w:rPr>
        <w:tab/>
      </w:r>
    </w:p>
    <w:p w:rsidR="00280E97" w:rsidRPr="00280E97" w:rsidRDefault="00280E97" w:rsidP="00280E97">
      <w:pPr>
        <w:spacing w:after="0" w:line="240" w:lineRule="auto"/>
        <w:rPr>
          <w:rFonts w:ascii="Times New Roman" w:eastAsia="Times New Roman" w:hAnsi="Times New Roman" w:cs="Times New Roman"/>
          <w:sz w:val="24"/>
          <w:szCs w:val="24"/>
          <w:lang w:eastAsia="nb-NO"/>
        </w:rPr>
      </w:pPr>
    </w:p>
    <w:p w:rsidR="00280E97" w:rsidRPr="00280E97" w:rsidRDefault="00406A8D" w:rsidP="00280E97">
      <w:pPr>
        <w:spacing w:before="240" w:after="120" w:line="240" w:lineRule="auto"/>
        <w:rPr>
          <w:rFonts w:ascii="Times New Roman" w:eastAsia="Times New Roman" w:hAnsi="Times New Roman" w:cs="Times New Roman"/>
          <w:sz w:val="24"/>
          <w:szCs w:val="24"/>
          <w:lang w:eastAsia="nb-NO"/>
        </w:rPr>
      </w:pPr>
      <w:r>
        <w:rPr>
          <w:rFonts w:ascii="Arial" w:eastAsia="Times New Roman" w:hAnsi="Arial" w:cs="Arial"/>
          <w:b/>
          <w:bCs/>
          <w:color w:val="000000"/>
          <w:sz w:val="28"/>
          <w:szCs w:val="28"/>
          <w:lang w:eastAsia="nb-NO"/>
        </w:rPr>
        <w:t>M</w:t>
      </w:r>
      <w:r w:rsidR="00280E97" w:rsidRPr="00280E97">
        <w:rPr>
          <w:rFonts w:ascii="Arial" w:eastAsia="Times New Roman" w:hAnsi="Arial" w:cs="Arial"/>
          <w:b/>
          <w:bCs/>
          <w:color w:val="000000"/>
          <w:sz w:val="28"/>
          <w:szCs w:val="28"/>
          <w:lang w:eastAsia="nb-NO"/>
        </w:rPr>
        <w:t xml:space="preserve">:     </w:t>
      </w:r>
      <w:r w:rsidR="00280E97" w:rsidRPr="00280E97">
        <w:rPr>
          <w:rFonts w:ascii="Arial" w:eastAsia="Times New Roman" w:hAnsi="Arial" w:cs="Arial"/>
          <w:b/>
          <w:bCs/>
          <w:color w:val="000000"/>
          <w:sz w:val="28"/>
          <w:szCs w:val="28"/>
          <w:lang w:eastAsia="nb-NO"/>
        </w:rPr>
        <w:tab/>
        <w:t>Vår far i himmelen!</w:t>
      </w:r>
    </w:p>
    <w:p w:rsidR="00280E97" w:rsidRPr="00280E97" w:rsidRDefault="00280E97" w:rsidP="00280E97">
      <w:pPr>
        <w:spacing w:after="120" w:line="240" w:lineRule="auto"/>
        <w:ind w:left="700"/>
        <w:rPr>
          <w:rFonts w:ascii="Times New Roman" w:eastAsia="Times New Roman" w:hAnsi="Times New Roman" w:cs="Times New Roman"/>
          <w:sz w:val="24"/>
          <w:szCs w:val="24"/>
          <w:lang w:eastAsia="nb-NO"/>
        </w:rPr>
      </w:pPr>
      <w:r w:rsidRPr="00280E97">
        <w:rPr>
          <w:rFonts w:ascii="Arial" w:eastAsia="Times New Roman" w:hAnsi="Arial" w:cs="Arial"/>
          <w:b/>
          <w:bCs/>
          <w:color w:val="000000"/>
          <w:sz w:val="28"/>
          <w:szCs w:val="28"/>
          <w:lang w:eastAsia="nb-NO"/>
        </w:rPr>
        <w:t>La navnet ditt helliges.</w:t>
      </w:r>
    </w:p>
    <w:p w:rsidR="00280E97" w:rsidRPr="00280E97" w:rsidRDefault="00280E97" w:rsidP="00280E97">
      <w:pPr>
        <w:spacing w:after="120" w:line="240" w:lineRule="auto"/>
        <w:ind w:left="700"/>
        <w:rPr>
          <w:rFonts w:ascii="Times New Roman" w:eastAsia="Times New Roman" w:hAnsi="Times New Roman" w:cs="Times New Roman"/>
          <w:sz w:val="24"/>
          <w:szCs w:val="24"/>
          <w:lang w:eastAsia="nb-NO"/>
        </w:rPr>
      </w:pPr>
      <w:r w:rsidRPr="00280E97">
        <w:rPr>
          <w:rFonts w:ascii="Arial" w:eastAsia="Times New Roman" w:hAnsi="Arial" w:cs="Arial"/>
          <w:b/>
          <w:bCs/>
          <w:color w:val="000000"/>
          <w:sz w:val="28"/>
          <w:szCs w:val="28"/>
          <w:lang w:eastAsia="nb-NO"/>
        </w:rPr>
        <w:t>La riket ditt komme.</w:t>
      </w:r>
    </w:p>
    <w:p w:rsidR="00280E97" w:rsidRPr="00280E97" w:rsidRDefault="00280E97" w:rsidP="00280E97">
      <w:pPr>
        <w:spacing w:after="120" w:line="240" w:lineRule="auto"/>
        <w:ind w:left="700"/>
        <w:rPr>
          <w:rFonts w:ascii="Times New Roman" w:eastAsia="Times New Roman" w:hAnsi="Times New Roman" w:cs="Times New Roman"/>
          <w:sz w:val="24"/>
          <w:szCs w:val="24"/>
          <w:lang w:eastAsia="nb-NO"/>
        </w:rPr>
      </w:pPr>
      <w:r w:rsidRPr="00280E97">
        <w:rPr>
          <w:rFonts w:ascii="Arial" w:eastAsia="Times New Roman" w:hAnsi="Arial" w:cs="Arial"/>
          <w:b/>
          <w:bCs/>
          <w:color w:val="000000"/>
          <w:sz w:val="28"/>
          <w:szCs w:val="28"/>
          <w:lang w:eastAsia="nb-NO"/>
        </w:rPr>
        <w:t>La viljen din skje på jorden slik som i himmelen.</w:t>
      </w:r>
    </w:p>
    <w:p w:rsidR="00280E97" w:rsidRPr="00280E97" w:rsidRDefault="00280E97" w:rsidP="00280E97">
      <w:pPr>
        <w:spacing w:after="120" w:line="240" w:lineRule="auto"/>
        <w:ind w:left="700"/>
        <w:rPr>
          <w:rFonts w:ascii="Times New Roman" w:eastAsia="Times New Roman" w:hAnsi="Times New Roman" w:cs="Times New Roman"/>
          <w:sz w:val="24"/>
          <w:szCs w:val="24"/>
          <w:lang w:eastAsia="nb-NO"/>
        </w:rPr>
      </w:pPr>
      <w:r w:rsidRPr="00280E97">
        <w:rPr>
          <w:rFonts w:ascii="Arial" w:eastAsia="Times New Roman" w:hAnsi="Arial" w:cs="Arial"/>
          <w:b/>
          <w:bCs/>
          <w:color w:val="000000"/>
          <w:sz w:val="28"/>
          <w:szCs w:val="28"/>
          <w:lang w:eastAsia="nb-NO"/>
        </w:rPr>
        <w:t>Gi oss i dag vårt daglige brød, og tilgi oss vår skyld, slik også vi tilgir våre skyldnere.</w:t>
      </w:r>
    </w:p>
    <w:p w:rsidR="00280E97" w:rsidRPr="00280E97" w:rsidRDefault="00280E97" w:rsidP="00280E97">
      <w:pPr>
        <w:spacing w:after="120" w:line="240" w:lineRule="auto"/>
        <w:ind w:left="700"/>
        <w:rPr>
          <w:rFonts w:ascii="Times New Roman" w:eastAsia="Times New Roman" w:hAnsi="Times New Roman" w:cs="Times New Roman"/>
          <w:sz w:val="24"/>
          <w:szCs w:val="24"/>
          <w:lang w:eastAsia="nb-NO"/>
        </w:rPr>
      </w:pPr>
      <w:r w:rsidRPr="00280E97">
        <w:rPr>
          <w:rFonts w:ascii="Arial" w:eastAsia="Times New Roman" w:hAnsi="Arial" w:cs="Arial"/>
          <w:b/>
          <w:bCs/>
          <w:color w:val="000000"/>
          <w:sz w:val="28"/>
          <w:szCs w:val="28"/>
          <w:lang w:eastAsia="nb-NO"/>
        </w:rPr>
        <w:t>Og la oss ikke komme i fristelse, men frels oss fra det onde.</w:t>
      </w:r>
    </w:p>
    <w:p w:rsidR="00280E97" w:rsidRPr="00280E97" w:rsidRDefault="00280E97" w:rsidP="00280E97">
      <w:pPr>
        <w:spacing w:after="120" w:line="240" w:lineRule="auto"/>
        <w:ind w:left="700"/>
        <w:rPr>
          <w:rFonts w:ascii="Times New Roman" w:eastAsia="Times New Roman" w:hAnsi="Times New Roman" w:cs="Times New Roman"/>
          <w:sz w:val="24"/>
          <w:szCs w:val="24"/>
          <w:lang w:eastAsia="nb-NO"/>
        </w:rPr>
      </w:pPr>
      <w:r w:rsidRPr="00280E97">
        <w:rPr>
          <w:rFonts w:ascii="Arial" w:eastAsia="Times New Roman" w:hAnsi="Arial" w:cs="Arial"/>
          <w:b/>
          <w:bCs/>
          <w:color w:val="000000"/>
          <w:sz w:val="28"/>
          <w:szCs w:val="28"/>
          <w:lang w:eastAsia="nb-NO"/>
        </w:rPr>
        <w:t>For riket er ditt, og makten og æren i evighet.</w:t>
      </w:r>
    </w:p>
    <w:p w:rsidR="00280E97" w:rsidRPr="00280E97" w:rsidRDefault="00280E97" w:rsidP="00280E97">
      <w:pPr>
        <w:spacing w:after="120" w:line="240" w:lineRule="auto"/>
        <w:ind w:left="700"/>
        <w:rPr>
          <w:rFonts w:ascii="Times New Roman" w:eastAsia="Times New Roman" w:hAnsi="Times New Roman" w:cs="Times New Roman"/>
          <w:sz w:val="24"/>
          <w:szCs w:val="24"/>
          <w:lang w:eastAsia="nb-NO"/>
        </w:rPr>
      </w:pPr>
      <w:r w:rsidRPr="00280E97">
        <w:rPr>
          <w:rFonts w:ascii="Arial" w:eastAsia="Times New Roman" w:hAnsi="Arial" w:cs="Arial"/>
          <w:b/>
          <w:bCs/>
          <w:color w:val="000000"/>
          <w:sz w:val="28"/>
          <w:szCs w:val="28"/>
          <w:lang w:eastAsia="nb-NO"/>
        </w:rPr>
        <w:t>Amen.</w:t>
      </w:r>
    </w:p>
    <w:p w:rsidR="001D4E43" w:rsidRDefault="001D4E43" w:rsidP="00280E97">
      <w:pPr>
        <w:spacing w:before="240" w:after="120" w:line="240" w:lineRule="auto"/>
        <w:ind w:hanging="360"/>
        <w:rPr>
          <w:rFonts w:ascii="Arial" w:eastAsia="Times New Roman" w:hAnsi="Arial" w:cs="Arial"/>
          <w:i/>
          <w:iCs/>
          <w:color w:val="000000"/>
          <w:lang w:eastAsia="nb-NO"/>
        </w:rPr>
      </w:pPr>
    </w:p>
    <w:p w:rsidR="001D4E43" w:rsidRPr="00403465" w:rsidRDefault="001D4E43" w:rsidP="001D4E43">
      <w:pPr>
        <w:pStyle w:val="Listeavsnitt"/>
        <w:numPr>
          <w:ilvl w:val="0"/>
          <w:numId w:val="1"/>
        </w:numPr>
        <w:spacing w:after="120"/>
        <w:outlineLvl w:val="0"/>
        <w:rPr>
          <w:rFonts w:ascii="Calibri" w:hAnsi="Calibri" w:cs="Calibri"/>
          <w:color w:val="FF0000"/>
          <w:sz w:val="28"/>
          <w:szCs w:val="28"/>
        </w:rPr>
      </w:pPr>
      <w:proofErr w:type="spellStart"/>
      <w:r>
        <w:rPr>
          <w:rFonts w:ascii="Calibri" w:hAnsi="Calibri" w:cs="Calibri"/>
          <w:color w:val="FF0000"/>
          <w:sz w:val="28"/>
          <w:szCs w:val="28"/>
        </w:rPr>
        <w:t>Agnus</w:t>
      </w:r>
      <w:proofErr w:type="spellEnd"/>
      <w:r>
        <w:rPr>
          <w:rFonts w:ascii="Calibri" w:hAnsi="Calibri" w:cs="Calibri"/>
          <w:color w:val="FF0000"/>
          <w:sz w:val="28"/>
          <w:szCs w:val="28"/>
        </w:rPr>
        <w:t xml:space="preserve"> Dei </w:t>
      </w:r>
    </w:p>
    <w:p w:rsidR="001D4E43" w:rsidRPr="00616A42" w:rsidRDefault="001D4E43" w:rsidP="001D4E43">
      <w:pPr>
        <w:spacing w:after="120"/>
        <w:rPr>
          <w:rFonts w:ascii="Calibri" w:hAnsi="Calibri" w:cs="Calibri"/>
          <w:sz w:val="28"/>
          <w:szCs w:val="28"/>
          <w:lang w:val="nn-NO"/>
        </w:rPr>
      </w:pPr>
    </w:p>
    <w:p w:rsidR="001D4E43" w:rsidRPr="00616A42" w:rsidRDefault="001D4E43" w:rsidP="001D4E43">
      <w:pPr>
        <w:spacing w:after="120"/>
        <w:outlineLvl w:val="0"/>
        <w:rPr>
          <w:rFonts w:ascii="Calibri" w:hAnsi="Calibri" w:cs="Calibri"/>
          <w:b/>
          <w:bCs/>
          <w:sz w:val="28"/>
          <w:szCs w:val="28"/>
        </w:rPr>
      </w:pPr>
      <w:r w:rsidRPr="00616A42">
        <w:rPr>
          <w:rFonts w:ascii="Calibri" w:hAnsi="Calibri" w:cs="Calibri"/>
          <w:b/>
          <w:bCs/>
          <w:sz w:val="28"/>
          <w:szCs w:val="28"/>
        </w:rPr>
        <w:t xml:space="preserve">L: </w:t>
      </w:r>
      <w:r w:rsidRPr="00616A42">
        <w:rPr>
          <w:rFonts w:ascii="Calibri" w:hAnsi="Calibri" w:cs="Calibri"/>
          <w:b/>
          <w:bCs/>
          <w:sz w:val="28"/>
          <w:szCs w:val="28"/>
        </w:rPr>
        <w:tab/>
        <w:t xml:space="preserve">Kom for alt er ferdig. </w:t>
      </w:r>
    </w:p>
    <w:p w:rsidR="001D4E43" w:rsidRPr="00233729" w:rsidRDefault="001D4E43" w:rsidP="00233729">
      <w:pPr>
        <w:spacing w:after="120"/>
        <w:outlineLvl w:val="0"/>
        <w:rPr>
          <w:rFonts w:ascii="Calibri" w:hAnsi="Calibri" w:cs="Calibri"/>
          <w:color w:val="FF0000"/>
          <w:sz w:val="28"/>
          <w:szCs w:val="28"/>
        </w:rPr>
      </w:pPr>
      <w:r w:rsidRPr="001D4E43">
        <w:rPr>
          <w:rFonts w:ascii="Calibri" w:hAnsi="Calibri" w:cs="Calibri"/>
          <w:color w:val="FF0000"/>
          <w:sz w:val="28"/>
          <w:szCs w:val="28"/>
        </w:rPr>
        <w:t xml:space="preserve">Musikk under nattverd: </w:t>
      </w:r>
    </w:p>
    <w:p w:rsidR="001D4E43" w:rsidRPr="00233729" w:rsidRDefault="00233729" w:rsidP="00280E97">
      <w:pPr>
        <w:pStyle w:val="Listeavsnitt"/>
        <w:numPr>
          <w:ilvl w:val="0"/>
          <w:numId w:val="1"/>
        </w:numPr>
        <w:spacing w:before="240" w:after="120"/>
        <w:outlineLvl w:val="0"/>
        <w:rPr>
          <w:rFonts w:ascii="Arial" w:eastAsia="Times New Roman" w:hAnsi="Arial" w:cs="Arial"/>
          <w:i/>
          <w:iCs/>
          <w:color w:val="000000"/>
        </w:rPr>
      </w:pPr>
      <w:r>
        <w:rPr>
          <w:rFonts w:ascii="Calibri" w:hAnsi="Calibri" w:cs="Calibri"/>
          <w:color w:val="FF0000"/>
          <w:sz w:val="28"/>
          <w:szCs w:val="28"/>
        </w:rPr>
        <w:t xml:space="preserve">A million </w:t>
      </w:r>
      <w:proofErr w:type="spellStart"/>
      <w:r>
        <w:rPr>
          <w:rFonts w:ascii="Calibri" w:hAnsi="Calibri" w:cs="Calibri"/>
          <w:color w:val="FF0000"/>
          <w:sz w:val="28"/>
          <w:szCs w:val="28"/>
        </w:rPr>
        <w:t>dreams</w:t>
      </w:r>
      <w:proofErr w:type="spellEnd"/>
    </w:p>
    <w:p w:rsidR="00233729" w:rsidRPr="00233729" w:rsidRDefault="00233729" w:rsidP="00280E97">
      <w:pPr>
        <w:pStyle w:val="Listeavsnitt"/>
        <w:numPr>
          <w:ilvl w:val="0"/>
          <w:numId w:val="1"/>
        </w:numPr>
        <w:spacing w:before="240" w:after="120"/>
        <w:outlineLvl w:val="0"/>
        <w:rPr>
          <w:rFonts w:ascii="Arial" w:eastAsia="Times New Roman" w:hAnsi="Arial" w:cs="Arial"/>
          <w:i/>
          <w:iCs/>
          <w:color w:val="000000"/>
        </w:rPr>
      </w:pPr>
      <w:r>
        <w:rPr>
          <w:rFonts w:ascii="Calibri" w:hAnsi="Calibri" w:cs="Calibri"/>
          <w:color w:val="FF0000"/>
          <w:sz w:val="28"/>
          <w:szCs w:val="28"/>
        </w:rPr>
        <w:t>Kom og se</w:t>
      </w:r>
    </w:p>
    <w:p w:rsidR="00233729" w:rsidRPr="006862C2" w:rsidRDefault="00233729" w:rsidP="00280E97">
      <w:pPr>
        <w:pStyle w:val="Listeavsnitt"/>
        <w:numPr>
          <w:ilvl w:val="0"/>
          <w:numId w:val="1"/>
        </w:numPr>
        <w:spacing w:before="240" w:after="120"/>
        <w:outlineLvl w:val="0"/>
        <w:rPr>
          <w:rFonts w:ascii="Arial" w:eastAsia="Times New Roman" w:hAnsi="Arial" w:cs="Arial"/>
          <w:i/>
          <w:iCs/>
          <w:color w:val="000000"/>
        </w:rPr>
      </w:pPr>
      <w:r>
        <w:rPr>
          <w:rFonts w:ascii="Calibri" w:hAnsi="Calibri" w:cs="Calibri"/>
          <w:color w:val="FF0000"/>
          <w:sz w:val="28"/>
          <w:szCs w:val="28"/>
        </w:rPr>
        <w:t>Han skapte skogen</w:t>
      </w:r>
    </w:p>
    <w:p w:rsidR="001D4E43" w:rsidRPr="00616A42" w:rsidRDefault="001D4E43" w:rsidP="001D4E43">
      <w:pPr>
        <w:spacing w:after="120"/>
        <w:outlineLvl w:val="0"/>
        <w:rPr>
          <w:rFonts w:ascii="Calibri" w:hAnsi="Calibri" w:cs="Calibri"/>
          <w:b/>
          <w:bCs/>
          <w:sz w:val="32"/>
          <w:szCs w:val="32"/>
        </w:rPr>
      </w:pPr>
      <w:r w:rsidRPr="00616A42">
        <w:rPr>
          <w:rFonts w:ascii="Calibri" w:hAnsi="Calibri" w:cs="Calibri"/>
          <w:b/>
          <w:bCs/>
          <w:sz w:val="32"/>
          <w:szCs w:val="32"/>
        </w:rPr>
        <w:t>Tilsigelsesord og takkebønn</w:t>
      </w:r>
    </w:p>
    <w:p w:rsidR="001D4E43" w:rsidRPr="00616A42" w:rsidRDefault="001D4E43" w:rsidP="001D4E43">
      <w:pPr>
        <w:spacing w:after="120"/>
        <w:rPr>
          <w:rFonts w:ascii="Calibri" w:hAnsi="Calibri" w:cs="Calibri"/>
          <w:b/>
          <w:bCs/>
          <w:sz w:val="28"/>
          <w:szCs w:val="28"/>
        </w:rPr>
      </w:pPr>
    </w:p>
    <w:p w:rsidR="001D4E43" w:rsidRDefault="001D4E43" w:rsidP="001D4E43">
      <w:pPr>
        <w:spacing w:after="120"/>
        <w:rPr>
          <w:rFonts w:ascii="Calibri" w:hAnsi="Calibri" w:cs="Calibri"/>
          <w:b/>
          <w:bCs/>
          <w:sz w:val="28"/>
          <w:szCs w:val="28"/>
        </w:rPr>
      </w:pPr>
      <w:r w:rsidRPr="00616A42">
        <w:rPr>
          <w:rFonts w:ascii="Calibri" w:hAnsi="Calibri" w:cs="Calibri"/>
          <w:b/>
          <w:bCs/>
          <w:sz w:val="28"/>
          <w:szCs w:val="28"/>
        </w:rPr>
        <w:t xml:space="preserve">L: </w:t>
      </w:r>
      <w:r w:rsidRPr="00616A42">
        <w:rPr>
          <w:rFonts w:ascii="Calibri" w:hAnsi="Calibri" w:cs="Calibri"/>
          <w:b/>
          <w:bCs/>
          <w:sz w:val="28"/>
          <w:szCs w:val="28"/>
        </w:rPr>
        <w:tab/>
        <w:t xml:space="preserve">Den korsfestede og oppstandne Jesus Kristus har nå gitt oss sitt hellige legeme og blod som han gav til soning for alle våre synder. </w:t>
      </w:r>
      <w:r>
        <w:rPr>
          <w:rFonts w:ascii="Calibri" w:hAnsi="Calibri" w:cs="Calibri"/>
          <w:b/>
          <w:bCs/>
          <w:sz w:val="28"/>
          <w:szCs w:val="28"/>
        </w:rPr>
        <w:t xml:space="preserve">Fred </w:t>
      </w:r>
      <w:proofErr w:type="gramStart"/>
      <w:r>
        <w:rPr>
          <w:rFonts w:ascii="Calibri" w:hAnsi="Calibri" w:cs="Calibri"/>
          <w:b/>
          <w:bCs/>
          <w:sz w:val="28"/>
          <w:szCs w:val="28"/>
        </w:rPr>
        <w:t>være</w:t>
      </w:r>
      <w:proofErr w:type="gramEnd"/>
      <w:r>
        <w:rPr>
          <w:rFonts w:ascii="Calibri" w:hAnsi="Calibri" w:cs="Calibri"/>
          <w:b/>
          <w:bCs/>
          <w:sz w:val="28"/>
          <w:szCs w:val="28"/>
        </w:rPr>
        <w:t xml:space="preserve"> med dere.</w:t>
      </w:r>
    </w:p>
    <w:p w:rsidR="001D4E43" w:rsidRPr="00616A42" w:rsidRDefault="001D4E43" w:rsidP="001D4E43">
      <w:pPr>
        <w:spacing w:after="120"/>
        <w:rPr>
          <w:rFonts w:ascii="Calibri" w:hAnsi="Calibri" w:cs="Calibri"/>
          <w:b/>
          <w:bCs/>
          <w:sz w:val="28"/>
          <w:szCs w:val="28"/>
        </w:rPr>
      </w:pPr>
    </w:p>
    <w:p w:rsidR="001D4E43" w:rsidRPr="001D4E43" w:rsidRDefault="001D4E43" w:rsidP="001D4E43">
      <w:pPr>
        <w:spacing w:after="120"/>
        <w:rPr>
          <w:rFonts w:ascii="Calibri" w:hAnsi="Calibri" w:cs="Calibri"/>
          <w:b/>
          <w:bCs/>
          <w:sz w:val="28"/>
          <w:szCs w:val="28"/>
        </w:rPr>
      </w:pPr>
      <w:r>
        <w:rPr>
          <w:rFonts w:ascii="Calibri" w:hAnsi="Calibri" w:cs="Calibri"/>
          <w:b/>
          <w:bCs/>
          <w:sz w:val="28"/>
          <w:szCs w:val="28"/>
        </w:rPr>
        <w:t>L:</w:t>
      </w:r>
      <w:r>
        <w:rPr>
          <w:rFonts w:ascii="Calibri" w:hAnsi="Calibri" w:cs="Calibri"/>
          <w:b/>
          <w:bCs/>
          <w:sz w:val="28"/>
          <w:szCs w:val="28"/>
        </w:rPr>
        <w:tab/>
      </w:r>
      <w:r w:rsidRPr="001D4E43">
        <w:rPr>
          <w:rFonts w:ascii="Calibri" w:hAnsi="Calibri" w:cs="Calibri"/>
          <w:b/>
          <w:bCs/>
          <w:sz w:val="28"/>
          <w:szCs w:val="28"/>
        </w:rPr>
        <w:t>La oss takke og be!</w:t>
      </w:r>
    </w:p>
    <w:p w:rsidR="001D4E43" w:rsidRPr="001D4E43" w:rsidRDefault="001D4E43" w:rsidP="001D4E43">
      <w:pPr>
        <w:spacing w:after="120"/>
        <w:rPr>
          <w:rFonts w:ascii="Calibri" w:hAnsi="Calibri" w:cs="Calibri"/>
          <w:b/>
          <w:bCs/>
          <w:sz w:val="28"/>
          <w:szCs w:val="28"/>
        </w:rPr>
      </w:pPr>
      <w:r w:rsidRPr="001D4E43">
        <w:rPr>
          <w:rFonts w:ascii="Calibri" w:hAnsi="Calibri" w:cs="Calibri"/>
          <w:b/>
          <w:bCs/>
          <w:sz w:val="28"/>
          <w:szCs w:val="28"/>
        </w:rPr>
        <w:t>Vi takker deg, himmelske Far, for dine velsignede gaver. Vi ber deg: Hjelp oss å høre det rop du har hørt, å se den nød du har sett, og å elske vår neste som oss selv. Amen</w:t>
      </w:r>
    </w:p>
    <w:p w:rsidR="001D4E43" w:rsidRDefault="001D4E43" w:rsidP="00280E97">
      <w:pPr>
        <w:spacing w:before="240" w:after="120" w:line="240" w:lineRule="auto"/>
        <w:ind w:hanging="360"/>
        <w:rPr>
          <w:rFonts w:ascii="Arial" w:eastAsia="Times New Roman" w:hAnsi="Arial" w:cs="Arial"/>
          <w:i/>
          <w:iCs/>
          <w:color w:val="000000"/>
          <w:lang w:eastAsia="nb-NO"/>
        </w:rPr>
      </w:pPr>
    </w:p>
    <w:p w:rsidR="00280E97" w:rsidRPr="00280E97" w:rsidRDefault="00280E97" w:rsidP="00280E97">
      <w:pPr>
        <w:spacing w:before="240" w:after="120" w:line="240" w:lineRule="auto"/>
        <w:ind w:hanging="360"/>
        <w:rPr>
          <w:rFonts w:ascii="Times New Roman" w:eastAsia="Times New Roman" w:hAnsi="Times New Roman" w:cs="Times New Roman"/>
          <w:sz w:val="24"/>
          <w:szCs w:val="24"/>
          <w:lang w:eastAsia="nb-NO"/>
        </w:rPr>
      </w:pPr>
      <w:r w:rsidRPr="00280E97">
        <w:rPr>
          <w:rFonts w:ascii="Times New Roman" w:eastAsia="Times New Roman" w:hAnsi="Times New Roman" w:cs="Times New Roman"/>
          <w:color w:val="FF0000"/>
          <w:sz w:val="14"/>
          <w:szCs w:val="14"/>
          <w:lang w:eastAsia="nb-NO"/>
        </w:rPr>
        <w:lastRenderedPageBreak/>
        <w:tab/>
      </w:r>
      <w:r w:rsidRPr="00280E97">
        <w:rPr>
          <w:rFonts w:ascii="Arial" w:eastAsia="Times New Roman" w:hAnsi="Arial" w:cs="Arial"/>
          <w:color w:val="FF0000"/>
          <w:lang w:eastAsia="nb-NO"/>
        </w:rPr>
        <w:t xml:space="preserve">Salme: </w:t>
      </w:r>
      <w:r w:rsidR="00EB20D1">
        <w:rPr>
          <w:rFonts w:ascii="Arial" w:eastAsia="Times New Roman" w:hAnsi="Arial" w:cs="Arial"/>
          <w:color w:val="FF0000"/>
          <w:lang w:eastAsia="nb-NO"/>
        </w:rPr>
        <w:t xml:space="preserve">This is </w:t>
      </w:r>
      <w:proofErr w:type="spellStart"/>
      <w:r w:rsidR="00EB20D1">
        <w:rPr>
          <w:rFonts w:ascii="Arial" w:eastAsia="Times New Roman" w:hAnsi="Arial" w:cs="Arial"/>
          <w:color w:val="FF0000"/>
          <w:lang w:eastAsia="nb-NO"/>
        </w:rPr>
        <w:t>me</w:t>
      </w:r>
      <w:proofErr w:type="spellEnd"/>
    </w:p>
    <w:p w:rsidR="00280E97" w:rsidRPr="00280E97" w:rsidRDefault="00280E97" w:rsidP="00280E97">
      <w:pPr>
        <w:spacing w:before="240" w:after="120" w:line="240" w:lineRule="auto"/>
        <w:rPr>
          <w:rFonts w:ascii="Times New Roman" w:eastAsia="Times New Roman" w:hAnsi="Times New Roman" w:cs="Times New Roman"/>
          <w:sz w:val="24"/>
          <w:szCs w:val="24"/>
          <w:lang w:eastAsia="nb-NO"/>
        </w:rPr>
      </w:pPr>
      <w:r w:rsidRPr="00280E97">
        <w:rPr>
          <w:rFonts w:ascii="Arial" w:eastAsia="Times New Roman" w:hAnsi="Arial" w:cs="Arial"/>
          <w:b/>
          <w:bCs/>
          <w:color w:val="000000"/>
          <w:sz w:val="28"/>
          <w:szCs w:val="28"/>
          <w:lang w:eastAsia="nb-NO"/>
        </w:rPr>
        <w:t> </w:t>
      </w:r>
    </w:p>
    <w:p w:rsidR="00280E97" w:rsidRPr="00280E97" w:rsidRDefault="00280E97" w:rsidP="00280E97">
      <w:pPr>
        <w:spacing w:after="120" w:line="240" w:lineRule="auto"/>
        <w:ind w:left="700" w:hanging="340"/>
        <w:rPr>
          <w:rFonts w:ascii="Times New Roman" w:eastAsia="Times New Roman" w:hAnsi="Times New Roman" w:cs="Times New Roman"/>
          <w:sz w:val="24"/>
          <w:szCs w:val="24"/>
          <w:lang w:eastAsia="nb-NO"/>
        </w:rPr>
      </w:pPr>
      <w:proofErr w:type="gramStart"/>
      <w:r w:rsidRPr="00280E97">
        <w:rPr>
          <w:rFonts w:ascii="Arial" w:eastAsia="Times New Roman" w:hAnsi="Arial" w:cs="Arial"/>
          <w:b/>
          <w:bCs/>
          <w:color w:val="000000"/>
          <w:sz w:val="28"/>
          <w:szCs w:val="28"/>
          <w:lang w:eastAsia="nb-NO"/>
        </w:rPr>
        <w:t>L:   Ta</w:t>
      </w:r>
      <w:proofErr w:type="gramEnd"/>
      <w:r w:rsidRPr="00280E97">
        <w:rPr>
          <w:rFonts w:ascii="Arial" w:eastAsia="Times New Roman" w:hAnsi="Arial" w:cs="Arial"/>
          <w:b/>
          <w:bCs/>
          <w:color w:val="000000"/>
          <w:sz w:val="28"/>
          <w:szCs w:val="28"/>
          <w:lang w:eastAsia="nb-NO"/>
        </w:rPr>
        <w:t xml:space="preserve"> imot velsignelsen:</w:t>
      </w:r>
    </w:p>
    <w:p w:rsidR="00280E97" w:rsidRPr="00280E97" w:rsidRDefault="00280E97" w:rsidP="00280E97">
      <w:pPr>
        <w:spacing w:after="120" w:line="240" w:lineRule="auto"/>
        <w:ind w:left="700" w:hanging="340"/>
        <w:rPr>
          <w:rFonts w:ascii="Times New Roman" w:eastAsia="Times New Roman" w:hAnsi="Times New Roman" w:cs="Times New Roman"/>
          <w:sz w:val="24"/>
          <w:szCs w:val="24"/>
          <w:lang w:eastAsia="nb-NO"/>
        </w:rPr>
      </w:pPr>
      <w:r w:rsidRPr="00280E97">
        <w:rPr>
          <w:rFonts w:ascii="Arial" w:eastAsia="Times New Roman" w:hAnsi="Arial" w:cs="Arial"/>
          <w:b/>
          <w:bCs/>
          <w:color w:val="000000"/>
          <w:sz w:val="28"/>
          <w:szCs w:val="28"/>
          <w:lang w:eastAsia="nb-NO"/>
        </w:rPr>
        <w:t xml:space="preserve">Herren </w:t>
      </w:r>
      <w:proofErr w:type="gramStart"/>
      <w:r w:rsidRPr="00280E97">
        <w:rPr>
          <w:rFonts w:ascii="Arial" w:eastAsia="Times New Roman" w:hAnsi="Arial" w:cs="Arial"/>
          <w:b/>
          <w:bCs/>
          <w:color w:val="000000"/>
          <w:sz w:val="28"/>
          <w:szCs w:val="28"/>
          <w:lang w:eastAsia="nb-NO"/>
        </w:rPr>
        <w:t>velsigne</w:t>
      </w:r>
      <w:proofErr w:type="gramEnd"/>
      <w:r w:rsidRPr="00280E97">
        <w:rPr>
          <w:rFonts w:ascii="Arial" w:eastAsia="Times New Roman" w:hAnsi="Arial" w:cs="Arial"/>
          <w:b/>
          <w:bCs/>
          <w:color w:val="000000"/>
          <w:sz w:val="28"/>
          <w:szCs w:val="28"/>
          <w:lang w:eastAsia="nb-NO"/>
        </w:rPr>
        <w:t xml:space="preserve"> deg og bevare deg.</w:t>
      </w:r>
    </w:p>
    <w:p w:rsidR="00280E97" w:rsidRPr="00280E97" w:rsidRDefault="00280E97" w:rsidP="00280E97">
      <w:pPr>
        <w:spacing w:after="120" w:line="240" w:lineRule="auto"/>
        <w:ind w:left="700" w:hanging="340"/>
        <w:rPr>
          <w:rFonts w:ascii="Times New Roman" w:eastAsia="Times New Roman" w:hAnsi="Times New Roman" w:cs="Times New Roman"/>
          <w:sz w:val="24"/>
          <w:szCs w:val="24"/>
          <w:lang w:eastAsia="nb-NO"/>
        </w:rPr>
      </w:pPr>
      <w:r w:rsidRPr="00280E97">
        <w:rPr>
          <w:rFonts w:ascii="Arial" w:eastAsia="Times New Roman" w:hAnsi="Arial" w:cs="Arial"/>
          <w:b/>
          <w:bCs/>
          <w:color w:val="000000"/>
          <w:sz w:val="28"/>
          <w:szCs w:val="28"/>
          <w:lang w:eastAsia="nb-NO"/>
        </w:rPr>
        <w:t>Herren la sitt a</w:t>
      </w:r>
      <w:r w:rsidR="00406A8D">
        <w:rPr>
          <w:rFonts w:ascii="Arial" w:eastAsia="Times New Roman" w:hAnsi="Arial" w:cs="Arial"/>
          <w:b/>
          <w:bCs/>
          <w:color w:val="000000"/>
          <w:sz w:val="28"/>
          <w:szCs w:val="28"/>
          <w:lang w:eastAsia="nb-NO"/>
        </w:rPr>
        <w:t xml:space="preserve">nsikt lyse over deg og være deg </w:t>
      </w:r>
      <w:r w:rsidRPr="00280E97">
        <w:rPr>
          <w:rFonts w:ascii="Arial" w:eastAsia="Times New Roman" w:hAnsi="Arial" w:cs="Arial"/>
          <w:b/>
          <w:bCs/>
          <w:color w:val="000000"/>
          <w:sz w:val="28"/>
          <w:szCs w:val="28"/>
          <w:lang w:eastAsia="nb-NO"/>
        </w:rPr>
        <w:t>nådig.</w:t>
      </w:r>
    </w:p>
    <w:p w:rsidR="00280E97" w:rsidRPr="00280E97" w:rsidRDefault="00280E97" w:rsidP="00280E97">
      <w:pPr>
        <w:spacing w:after="120" w:line="240" w:lineRule="auto"/>
        <w:ind w:left="700" w:hanging="340"/>
        <w:rPr>
          <w:rFonts w:ascii="Times New Roman" w:eastAsia="Times New Roman" w:hAnsi="Times New Roman" w:cs="Times New Roman"/>
          <w:sz w:val="24"/>
          <w:szCs w:val="24"/>
          <w:lang w:eastAsia="nb-NO"/>
        </w:rPr>
      </w:pPr>
      <w:r w:rsidRPr="00280E97">
        <w:rPr>
          <w:rFonts w:ascii="Arial" w:eastAsia="Times New Roman" w:hAnsi="Arial" w:cs="Arial"/>
          <w:b/>
          <w:bCs/>
          <w:color w:val="000000"/>
          <w:sz w:val="28"/>
          <w:szCs w:val="28"/>
          <w:lang w:eastAsia="nb-NO"/>
        </w:rPr>
        <w:t xml:space="preserve">Herren </w:t>
      </w:r>
      <w:proofErr w:type="gramStart"/>
      <w:r w:rsidRPr="00280E97">
        <w:rPr>
          <w:rFonts w:ascii="Arial" w:eastAsia="Times New Roman" w:hAnsi="Arial" w:cs="Arial"/>
          <w:b/>
          <w:bCs/>
          <w:color w:val="000000"/>
          <w:sz w:val="28"/>
          <w:szCs w:val="28"/>
          <w:lang w:eastAsia="nb-NO"/>
        </w:rPr>
        <w:t>løfte</w:t>
      </w:r>
      <w:proofErr w:type="gramEnd"/>
      <w:r w:rsidRPr="00280E97">
        <w:rPr>
          <w:rFonts w:ascii="Arial" w:eastAsia="Times New Roman" w:hAnsi="Arial" w:cs="Arial"/>
          <w:b/>
          <w:bCs/>
          <w:color w:val="000000"/>
          <w:sz w:val="28"/>
          <w:szCs w:val="28"/>
          <w:lang w:eastAsia="nb-NO"/>
        </w:rPr>
        <w:t xml:space="preserve"> sitt åsyn på deg og gi deg fred.</w:t>
      </w:r>
    </w:p>
    <w:p w:rsidR="006901E9" w:rsidRDefault="006901E9" w:rsidP="006901E9">
      <w:pPr>
        <w:rPr>
          <w:rFonts w:ascii="Arial" w:eastAsia="Times New Roman" w:hAnsi="Arial" w:cs="Arial"/>
          <w:color w:val="FF0000"/>
          <w:lang w:eastAsia="nb-NO"/>
        </w:rPr>
      </w:pPr>
    </w:p>
    <w:p w:rsidR="00406A8D" w:rsidRDefault="00406A8D" w:rsidP="00280E97">
      <w:pPr>
        <w:rPr>
          <w:rFonts w:ascii="Times New Roman" w:eastAsia="Times New Roman" w:hAnsi="Times New Roman" w:cs="Times New Roman"/>
          <w:sz w:val="24"/>
          <w:szCs w:val="24"/>
          <w:lang w:eastAsia="nb-NO"/>
        </w:rPr>
      </w:pPr>
    </w:p>
    <w:p w:rsidR="00B94976" w:rsidRDefault="00406A8D" w:rsidP="00280E97">
      <w:pPr>
        <w:rPr>
          <w:rFonts w:ascii="Arial" w:eastAsia="Times New Roman" w:hAnsi="Arial" w:cs="Arial"/>
          <w:i/>
          <w:iCs/>
          <w:color w:val="000000"/>
          <w:sz w:val="28"/>
          <w:szCs w:val="28"/>
          <w:lang w:eastAsia="nb-NO"/>
        </w:rPr>
      </w:pPr>
      <w:r>
        <w:rPr>
          <w:rFonts w:ascii="Times New Roman" w:eastAsia="Times New Roman" w:hAnsi="Times New Roman" w:cs="Times New Roman"/>
          <w:sz w:val="24"/>
          <w:szCs w:val="24"/>
          <w:lang w:eastAsia="nb-NO"/>
        </w:rPr>
        <w:t>Takk til frivillige</w:t>
      </w:r>
      <w:r w:rsidR="00280E97" w:rsidRPr="00280E97">
        <w:rPr>
          <w:rFonts w:ascii="Times New Roman" w:eastAsia="Times New Roman" w:hAnsi="Times New Roman" w:cs="Times New Roman"/>
          <w:sz w:val="24"/>
          <w:szCs w:val="24"/>
          <w:lang w:eastAsia="nb-NO"/>
        </w:rPr>
        <w:br/>
      </w:r>
    </w:p>
    <w:p w:rsidR="00406A8D" w:rsidRDefault="00406A8D" w:rsidP="00280E97">
      <w:r>
        <w:t xml:space="preserve">Gå i fred. </w:t>
      </w:r>
    </w:p>
    <w:p w:rsidR="00406A8D" w:rsidRDefault="00406A8D" w:rsidP="00280E97"/>
    <w:sectPr w:rsidR="00406A8D" w:rsidSect="00280E97">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Music-eighthnote" style="width:23.05pt;height:23.05pt;visibility:visible" o:bullet="t">
        <v:imagedata r:id="rId1" o:title="Music-eighthnote" croptop="15692f" cropbottom="15692f" cropleft="16953f" cropright="14529f"/>
      </v:shape>
    </w:pict>
  </w:numPicBullet>
  <w:abstractNum w:abstractNumId="0">
    <w:nsid w:val="14AC4E9F"/>
    <w:multiLevelType w:val="hybridMultilevel"/>
    <w:tmpl w:val="F9CA7294"/>
    <w:lvl w:ilvl="0" w:tplc="33407594">
      <w:start w:val="1"/>
      <w:numFmt w:val="bullet"/>
      <w:lvlText w:val=""/>
      <w:lvlPicBulletId w:val="0"/>
      <w:lvlJc w:val="left"/>
      <w:pPr>
        <w:tabs>
          <w:tab w:val="num" w:pos="720"/>
        </w:tabs>
        <w:ind w:left="720" w:hanging="360"/>
      </w:pPr>
      <w:rPr>
        <w:rFonts w:ascii="Symbol" w:hAnsi="Symbol" w:hint="default"/>
      </w:rPr>
    </w:lvl>
    <w:lvl w:ilvl="1" w:tplc="3B1AE1FC" w:tentative="1">
      <w:start w:val="1"/>
      <w:numFmt w:val="bullet"/>
      <w:lvlText w:val=""/>
      <w:lvlJc w:val="left"/>
      <w:pPr>
        <w:tabs>
          <w:tab w:val="num" w:pos="1440"/>
        </w:tabs>
        <w:ind w:left="1440" w:hanging="360"/>
      </w:pPr>
      <w:rPr>
        <w:rFonts w:ascii="Symbol" w:hAnsi="Symbol" w:hint="default"/>
      </w:rPr>
    </w:lvl>
    <w:lvl w:ilvl="2" w:tplc="1EF29D8A" w:tentative="1">
      <w:start w:val="1"/>
      <w:numFmt w:val="bullet"/>
      <w:lvlText w:val=""/>
      <w:lvlJc w:val="left"/>
      <w:pPr>
        <w:tabs>
          <w:tab w:val="num" w:pos="2160"/>
        </w:tabs>
        <w:ind w:left="2160" w:hanging="360"/>
      </w:pPr>
      <w:rPr>
        <w:rFonts w:ascii="Symbol" w:hAnsi="Symbol" w:hint="default"/>
      </w:rPr>
    </w:lvl>
    <w:lvl w:ilvl="3" w:tplc="48A67F18" w:tentative="1">
      <w:start w:val="1"/>
      <w:numFmt w:val="bullet"/>
      <w:lvlText w:val=""/>
      <w:lvlJc w:val="left"/>
      <w:pPr>
        <w:tabs>
          <w:tab w:val="num" w:pos="2880"/>
        </w:tabs>
        <w:ind w:left="2880" w:hanging="360"/>
      </w:pPr>
      <w:rPr>
        <w:rFonts w:ascii="Symbol" w:hAnsi="Symbol" w:hint="default"/>
      </w:rPr>
    </w:lvl>
    <w:lvl w:ilvl="4" w:tplc="5E184FCC" w:tentative="1">
      <w:start w:val="1"/>
      <w:numFmt w:val="bullet"/>
      <w:lvlText w:val=""/>
      <w:lvlJc w:val="left"/>
      <w:pPr>
        <w:tabs>
          <w:tab w:val="num" w:pos="3600"/>
        </w:tabs>
        <w:ind w:left="3600" w:hanging="360"/>
      </w:pPr>
      <w:rPr>
        <w:rFonts w:ascii="Symbol" w:hAnsi="Symbol" w:hint="default"/>
      </w:rPr>
    </w:lvl>
    <w:lvl w:ilvl="5" w:tplc="BE1EFF72" w:tentative="1">
      <w:start w:val="1"/>
      <w:numFmt w:val="bullet"/>
      <w:lvlText w:val=""/>
      <w:lvlJc w:val="left"/>
      <w:pPr>
        <w:tabs>
          <w:tab w:val="num" w:pos="4320"/>
        </w:tabs>
        <w:ind w:left="4320" w:hanging="360"/>
      </w:pPr>
      <w:rPr>
        <w:rFonts w:ascii="Symbol" w:hAnsi="Symbol" w:hint="default"/>
      </w:rPr>
    </w:lvl>
    <w:lvl w:ilvl="6" w:tplc="5044ADF4" w:tentative="1">
      <w:start w:val="1"/>
      <w:numFmt w:val="bullet"/>
      <w:lvlText w:val=""/>
      <w:lvlJc w:val="left"/>
      <w:pPr>
        <w:tabs>
          <w:tab w:val="num" w:pos="5040"/>
        </w:tabs>
        <w:ind w:left="5040" w:hanging="360"/>
      </w:pPr>
      <w:rPr>
        <w:rFonts w:ascii="Symbol" w:hAnsi="Symbol" w:hint="default"/>
      </w:rPr>
    </w:lvl>
    <w:lvl w:ilvl="7" w:tplc="F3A6CAAC" w:tentative="1">
      <w:start w:val="1"/>
      <w:numFmt w:val="bullet"/>
      <w:lvlText w:val=""/>
      <w:lvlJc w:val="left"/>
      <w:pPr>
        <w:tabs>
          <w:tab w:val="num" w:pos="5760"/>
        </w:tabs>
        <w:ind w:left="5760" w:hanging="360"/>
      </w:pPr>
      <w:rPr>
        <w:rFonts w:ascii="Symbol" w:hAnsi="Symbol" w:hint="default"/>
      </w:rPr>
    </w:lvl>
    <w:lvl w:ilvl="8" w:tplc="B23654A6"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E97"/>
    <w:rsid w:val="00036591"/>
    <w:rsid w:val="00070881"/>
    <w:rsid w:val="00082322"/>
    <w:rsid w:val="000901CA"/>
    <w:rsid w:val="0012690B"/>
    <w:rsid w:val="001B6EC6"/>
    <w:rsid w:val="001D4E43"/>
    <w:rsid w:val="00233729"/>
    <w:rsid w:val="00280E97"/>
    <w:rsid w:val="002D576A"/>
    <w:rsid w:val="003746F3"/>
    <w:rsid w:val="003F1C00"/>
    <w:rsid w:val="00406A8D"/>
    <w:rsid w:val="004E01FC"/>
    <w:rsid w:val="00520C0A"/>
    <w:rsid w:val="005F1695"/>
    <w:rsid w:val="006862C2"/>
    <w:rsid w:val="006901E9"/>
    <w:rsid w:val="0078241E"/>
    <w:rsid w:val="0080077E"/>
    <w:rsid w:val="00871865"/>
    <w:rsid w:val="008A17A3"/>
    <w:rsid w:val="008D254D"/>
    <w:rsid w:val="00904BDE"/>
    <w:rsid w:val="009339BD"/>
    <w:rsid w:val="00940076"/>
    <w:rsid w:val="00992D14"/>
    <w:rsid w:val="009E1394"/>
    <w:rsid w:val="00A87C7C"/>
    <w:rsid w:val="00AC7EA2"/>
    <w:rsid w:val="00B42534"/>
    <w:rsid w:val="00B94976"/>
    <w:rsid w:val="00BA4949"/>
    <w:rsid w:val="00BD0BB7"/>
    <w:rsid w:val="00BD1B4E"/>
    <w:rsid w:val="00BF3D71"/>
    <w:rsid w:val="00C03942"/>
    <w:rsid w:val="00C0659B"/>
    <w:rsid w:val="00C9251F"/>
    <w:rsid w:val="00CD4F39"/>
    <w:rsid w:val="00CE78E4"/>
    <w:rsid w:val="00CF19C2"/>
    <w:rsid w:val="00D95C60"/>
    <w:rsid w:val="00EB20D1"/>
    <w:rsid w:val="00EB6B32"/>
    <w:rsid w:val="00F418C4"/>
    <w:rsid w:val="00F631A2"/>
    <w:rsid w:val="00F87CE2"/>
    <w:rsid w:val="00FB38F9"/>
    <w:rsid w:val="00FE177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520C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280E9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tab-span">
    <w:name w:val="apple-tab-span"/>
    <w:basedOn w:val="Standardskriftforavsnitt"/>
    <w:rsid w:val="00280E97"/>
  </w:style>
  <w:style w:type="paragraph" w:styleId="Bobletekst">
    <w:name w:val="Balloon Text"/>
    <w:basedOn w:val="Normal"/>
    <w:link w:val="BobletekstTegn"/>
    <w:uiPriority w:val="99"/>
    <w:semiHidden/>
    <w:unhideWhenUsed/>
    <w:rsid w:val="00280E9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80E97"/>
    <w:rPr>
      <w:rFonts w:ascii="Tahoma" w:hAnsi="Tahoma" w:cs="Tahoma"/>
      <w:sz w:val="16"/>
      <w:szCs w:val="16"/>
    </w:rPr>
  </w:style>
  <w:style w:type="character" w:styleId="Utheving">
    <w:name w:val="Emphasis"/>
    <w:basedOn w:val="Standardskriftforavsnitt"/>
    <w:uiPriority w:val="20"/>
    <w:qFormat/>
    <w:rsid w:val="00520C0A"/>
    <w:rPr>
      <w:i/>
      <w:iCs/>
    </w:rPr>
  </w:style>
  <w:style w:type="character" w:customStyle="1" w:styleId="apple-converted-space">
    <w:name w:val="apple-converted-space"/>
    <w:basedOn w:val="Standardskriftforavsnitt"/>
    <w:rsid w:val="00520C0A"/>
  </w:style>
  <w:style w:type="character" w:customStyle="1" w:styleId="Overskrift1Tegn">
    <w:name w:val="Overskrift 1 Tegn"/>
    <w:basedOn w:val="Standardskriftforavsnitt"/>
    <w:link w:val="Overskrift1"/>
    <w:uiPriority w:val="9"/>
    <w:rsid w:val="00520C0A"/>
    <w:rPr>
      <w:rFonts w:ascii="Times New Roman" w:eastAsia="Times New Roman" w:hAnsi="Times New Roman" w:cs="Times New Roman"/>
      <w:b/>
      <w:bCs/>
      <w:kern w:val="36"/>
      <w:sz w:val="48"/>
      <w:szCs w:val="48"/>
      <w:lang w:eastAsia="nb-NO"/>
    </w:rPr>
  </w:style>
  <w:style w:type="paragraph" w:styleId="Listeavsnitt">
    <w:name w:val="List Paragraph"/>
    <w:basedOn w:val="Normal"/>
    <w:uiPriority w:val="34"/>
    <w:qFormat/>
    <w:rsid w:val="001D4E43"/>
    <w:pPr>
      <w:spacing w:line="240" w:lineRule="auto"/>
      <w:ind w:left="720"/>
      <w:contextualSpacing/>
    </w:pPr>
    <w:rPr>
      <w:rFonts w:ascii="Cambria" w:eastAsiaTheme="minorEastAsia" w:hAnsi="Cambria" w:cs="Cambria"/>
      <w:sz w:val="24"/>
      <w:szCs w:val="24"/>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520C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280E9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tab-span">
    <w:name w:val="apple-tab-span"/>
    <w:basedOn w:val="Standardskriftforavsnitt"/>
    <w:rsid w:val="00280E97"/>
  </w:style>
  <w:style w:type="paragraph" w:styleId="Bobletekst">
    <w:name w:val="Balloon Text"/>
    <w:basedOn w:val="Normal"/>
    <w:link w:val="BobletekstTegn"/>
    <w:uiPriority w:val="99"/>
    <w:semiHidden/>
    <w:unhideWhenUsed/>
    <w:rsid w:val="00280E9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80E97"/>
    <w:rPr>
      <w:rFonts w:ascii="Tahoma" w:hAnsi="Tahoma" w:cs="Tahoma"/>
      <w:sz w:val="16"/>
      <w:szCs w:val="16"/>
    </w:rPr>
  </w:style>
  <w:style w:type="character" w:styleId="Utheving">
    <w:name w:val="Emphasis"/>
    <w:basedOn w:val="Standardskriftforavsnitt"/>
    <w:uiPriority w:val="20"/>
    <w:qFormat/>
    <w:rsid w:val="00520C0A"/>
    <w:rPr>
      <w:i/>
      <w:iCs/>
    </w:rPr>
  </w:style>
  <w:style w:type="character" w:customStyle="1" w:styleId="apple-converted-space">
    <w:name w:val="apple-converted-space"/>
    <w:basedOn w:val="Standardskriftforavsnitt"/>
    <w:rsid w:val="00520C0A"/>
  </w:style>
  <w:style w:type="character" w:customStyle="1" w:styleId="Overskrift1Tegn">
    <w:name w:val="Overskrift 1 Tegn"/>
    <w:basedOn w:val="Standardskriftforavsnitt"/>
    <w:link w:val="Overskrift1"/>
    <w:uiPriority w:val="9"/>
    <w:rsid w:val="00520C0A"/>
    <w:rPr>
      <w:rFonts w:ascii="Times New Roman" w:eastAsia="Times New Roman" w:hAnsi="Times New Roman" w:cs="Times New Roman"/>
      <w:b/>
      <w:bCs/>
      <w:kern w:val="36"/>
      <w:sz w:val="48"/>
      <w:szCs w:val="48"/>
      <w:lang w:eastAsia="nb-NO"/>
    </w:rPr>
  </w:style>
  <w:style w:type="paragraph" w:styleId="Listeavsnitt">
    <w:name w:val="List Paragraph"/>
    <w:basedOn w:val="Normal"/>
    <w:uiPriority w:val="34"/>
    <w:qFormat/>
    <w:rsid w:val="001D4E43"/>
    <w:pPr>
      <w:spacing w:line="240" w:lineRule="auto"/>
      <w:ind w:left="720"/>
      <w:contextualSpacing/>
    </w:pPr>
    <w:rPr>
      <w:rFonts w:ascii="Cambria" w:eastAsiaTheme="minorEastAsia" w:hAnsi="Cambria" w:cs="Cambria"/>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477514">
      <w:bodyDiv w:val="1"/>
      <w:marLeft w:val="0"/>
      <w:marRight w:val="0"/>
      <w:marTop w:val="0"/>
      <w:marBottom w:val="0"/>
      <w:divBdr>
        <w:top w:val="none" w:sz="0" w:space="0" w:color="auto"/>
        <w:left w:val="none" w:sz="0" w:space="0" w:color="auto"/>
        <w:bottom w:val="none" w:sz="0" w:space="0" w:color="auto"/>
        <w:right w:val="none" w:sz="0" w:space="0" w:color="auto"/>
      </w:divBdr>
    </w:div>
    <w:div w:id="1051265450">
      <w:bodyDiv w:val="1"/>
      <w:marLeft w:val="0"/>
      <w:marRight w:val="0"/>
      <w:marTop w:val="0"/>
      <w:marBottom w:val="0"/>
      <w:divBdr>
        <w:top w:val="none" w:sz="0" w:space="0" w:color="auto"/>
        <w:left w:val="none" w:sz="0" w:space="0" w:color="auto"/>
        <w:bottom w:val="none" w:sz="0" w:space="0" w:color="auto"/>
        <w:right w:val="none" w:sz="0" w:space="0" w:color="auto"/>
      </w:divBdr>
    </w:div>
    <w:div w:id="1289164464">
      <w:bodyDiv w:val="1"/>
      <w:marLeft w:val="0"/>
      <w:marRight w:val="0"/>
      <w:marTop w:val="0"/>
      <w:marBottom w:val="0"/>
      <w:divBdr>
        <w:top w:val="none" w:sz="0" w:space="0" w:color="auto"/>
        <w:left w:val="none" w:sz="0" w:space="0" w:color="auto"/>
        <w:bottom w:val="none" w:sz="0" w:space="0" w:color="auto"/>
        <w:right w:val="none" w:sz="0" w:space="0" w:color="auto"/>
      </w:divBdr>
    </w:div>
    <w:div w:id="182048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7ACE3-FAC5-4DDF-9B4F-307900225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928</Words>
  <Characters>4923</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BJO_Øyvin Rudolf</dc:creator>
  <cp:lastModifiedBy>BJO_Øyvin Rudolf</cp:lastModifiedBy>
  <cp:revision>3</cp:revision>
  <cp:lastPrinted>2024-10-25T13:05:00Z</cp:lastPrinted>
  <dcterms:created xsi:type="dcterms:W3CDTF">2025-01-02T16:06:00Z</dcterms:created>
  <dcterms:modified xsi:type="dcterms:W3CDTF">2025-01-02T16:08:00Z</dcterms:modified>
</cp:coreProperties>
</file>